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6DA7" w14:textId="0E8C2F87" w:rsidR="00FA2263" w:rsidRPr="005B7744" w:rsidRDefault="00B90B19" w:rsidP="008546E1">
      <w:pPr>
        <w:pStyle w:val="Heading1"/>
        <w:spacing w:line="520" w:lineRule="exact"/>
        <w:ind w:left="0"/>
        <w:jc w:val="center"/>
        <w:rPr>
          <w:lang w:val="en-GB"/>
        </w:rPr>
      </w:pPr>
      <w:bookmarkStart w:id="0" w:name="_Hlk85450265"/>
      <w:r w:rsidRPr="005B7744">
        <w:rPr>
          <w:lang w:val="en-GB"/>
        </w:rPr>
        <w:t>Impact Grant</w:t>
      </w:r>
      <w:r w:rsidR="00FA2263" w:rsidRPr="005B7744">
        <w:rPr>
          <w:lang w:val="en-GB"/>
        </w:rPr>
        <w:t xml:space="preserve"> Scheme</w:t>
      </w:r>
    </w:p>
    <w:bookmarkEnd w:id="0"/>
    <w:p w14:paraId="4559A320" w14:textId="509D53D2" w:rsidR="006556C2" w:rsidRPr="005B7744" w:rsidRDefault="002B5613" w:rsidP="008546E1">
      <w:pPr>
        <w:spacing w:before="287" w:line="341" w:lineRule="exact"/>
        <w:jc w:val="center"/>
        <w:rPr>
          <w:rFonts w:ascii="Calibri" w:eastAsia="Calibri" w:hAnsi="Calibri" w:cs="Calibri"/>
          <w:sz w:val="28"/>
          <w:szCs w:val="28"/>
          <w:lang w:val="en-GB"/>
        </w:rPr>
      </w:pPr>
      <w:r w:rsidRPr="005B7744">
        <w:rPr>
          <w:rFonts w:ascii="Calibri" w:eastAsia="Calibri" w:hAnsi="Calibri" w:cs="Calibri"/>
          <w:color w:val="800000"/>
          <w:sz w:val="28"/>
          <w:szCs w:val="28"/>
          <w:lang w:val="en-GB"/>
        </w:rPr>
        <w:t xml:space="preserve">Application Package </w:t>
      </w:r>
    </w:p>
    <w:p w14:paraId="68AC3DDE" w14:textId="77777777" w:rsidR="006556C2" w:rsidRPr="005B7744" w:rsidRDefault="006556C2" w:rsidP="002B5613">
      <w:pPr>
        <w:jc w:val="both"/>
        <w:rPr>
          <w:rFonts w:ascii="Calibri" w:eastAsia="Calibri" w:hAnsi="Calibri" w:cs="Calibri"/>
          <w:sz w:val="20"/>
          <w:szCs w:val="20"/>
          <w:lang w:val="en-GB"/>
        </w:rPr>
      </w:pPr>
    </w:p>
    <w:p w14:paraId="314B500C" w14:textId="6DB37BF1" w:rsidR="006556C2" w:rsidRPr="005B7744" w:rsidRDefault="004B60B0" w:rsidP="005B7744">
      <w:pPr>
        <w:rPr>
          <w:b/>
          <w:bCs/>
          <w:sz w:val="24"/>
          <w:szCs w:val="24"/>
        </w:rPr>
      </w:pPr>
      <w:bookmarkStart w:id="1" w:name="Guidance"/>
      <w:bookmarkEnd w:id="1"/>
      <w:r w:rsidRPr="005B7744">
        <w:rPr>
          <w:b/>
          <w:bCs/>
          <w:sz w:val="24"/>
          <w:szCs w:val="24"/>
        </w:rPr>
        <w:t xml:space="preserve">1 </w:t>
      </w:r>
      <w:r w:rsidR="002B5613" w:rsidRPr="005B7744">
        <w:rPr>
          <w:b/>
          <w:bCs/>
          <w:sz w:val="24"/>
          <w:szCs w:val="24"/>
        </w:rPr>
        <w:t>Guidance Notes</w:t>
      </w:r>
    </w:p>
    <w:p w14:paraId="3238DDF0" w14:textId="77777777" w:rsidR="004B60B0" w:rsidRPr="005B7744" w:rsidRDefault="004B60B0" w:rsidP="00371F9A">
      <w:pPr>
        <w:tabs>
          <w:tab w:val="left" w:pos="1214"/>
        </w:tabs>
        <w:rPr>
          <w:rFonts w:ascii="Calibri" w:eastAsia="Calibri" w:hAnsi="Calibri" w:cs="Calibri"/>
          <w:sz w:val="20"/>
          <w:szCs w:val="20"/>
          <w:lang w:val="en-GB"/>
        </w:rPr>
      </w:pPr>
    </w:p>
    <w:p w14:paraId="743117F0" w14:textId="127BC094" w:rsidR="00B90B19" w:rsidRPr="005B7744" w:rsidRDefault="002B5613" w:rsidP="00B90B19">
      <w:pPr>
        <w:rPr>
          <w:lang w:val="en-GB"/>
        </w:rPr>
      </w:pPr>
      <w:r w:rsidRPr="005B7744">
        <w:rPr>
          <w:rFonts w:ascii="Calibri"/>
          <w:lang w:val="en-GB"/>
        </w:rPr>
        <w:t xml:space="preserve">The </w:t>
      </w:r>
      <w:r w:rsidR="00FE6419" w:rsidRPr="005B7744">
        <w:rPr>
          <w:rFonts w:ascii="Calibri"/>
          <w:lang w:val="en-GB"/>
        </w:rPr>
        <w:t>Board of Trustees</w:t>
      </w:r>
      <w:r w:rsidRPr="005B7744">
        <w:rPr>
          <w:rFonts w:ascii="Calibri"/>
          <w:lang w:val="en-GB"/>
        </w:rPr>
        <w:t xml:space="preserve"> of the Socio-Legal Studies Association </w:t>
      </w:r>
      <w:r w:rsidR="00E22D00" w:rsidRPr="005B7744">
        <w:rPr>
          <w:rFonts w:ascii="Calibri"/>
          <w:lang w:val="en-GB"/>
        </w:rPr>
        <w:t xml:space="preserve">(SLSA) </w:t>
      </w:r>
      <w:r w:rsidRPr="005B7744">
        <w:rPr>
          <w:rFonts w:ascii="Calibri"/>
          <w:lang w:val="en-GB"/>
        </w:rPr>
        <w:t xml:space="preserve">has </w:t>
      </w:r>
      <w:r w:rsidR="004F39EA" w:rsidRPr="005B7744">
        <w:rPr>
          <w:rFonts w:ascii="Calibri"/>
          <w:lang w:val="en-GB"/>
        </w:rPr>
        <w:t>created a</w:t>
      </w:r>
      <w:r w:rsidR="00B90B19" w:rsidRPr="005B7744">
        <w:rPr>
          <w:rFonts w:ascii="Calibri"/>
          <w:lang w:val="en-GB"/>
        </w:rPr>
        <w:t>n Impact Grants</w:t>
      </w:r>
      <w:r w:rsidR="009335B4" w:rsidRPr="005B7744">
        <w:rPr>
          <w:rFonts w:ascii="Calibri"/>
          <w:lang w:val="en-GB"/>
        </w:rPr>
        <w:t xml:space="preserve"> Scheme</w:t>
      </w:r>
      <w:r w:rsidRPr="005B7744">
        <w:rPr>
          <w:rFonts w:ascii="Calibri"/>
          <w:lang w:val="en-GB"/>
        </w:rPr>
        <w:t xml:space="preserve"> </w:t>
      </w:r>
      <w:r w:rsidR="00AE5603" w:rsidRPr="005B7744">
        <w:rPr>
          <w:rFonts w:ascii="Calibri"/>
          <w:lang w:val="en-GB"/>
        </w:rPr>
        <w:t xml:space="preserve">for the benefit of </w:t>
      </w:r>
      <w:r w:rsidRPr="005B7744">
        <w:rPr>
          <w:rFonts w:ascii="Calibri"/>
          <w:lang w:val="en-GB"/>
        </w:rPr>
        <w:t xml:space="preserve">members of the SLSA in furtherance of their </w:t>
      </w:r>
      <w:r w:rsidR="009335B4" w:rsidRPr="005B7744">
        <w:rPr>
          <w:rFonts w:ascii="Calibri"/>
          <w:lang w:val="en-GB"/>
        </w:rPr>
        <w:t xml:space="preserve">impact </w:t>
      </w:r>
      <w:r w:rsidR="00E85466" w:rsidRPr="005B7744">
        <w:rPr>
          <w:rFonts w:ascii="Calibri"/>
          <w:lang w:val="en-GB"/>
        </w:rPr>
        <w:t>activities</w:t>
      </w:r>
      <w:r w:rsidRPr="005B7744">
        <w:rPr>
          <w:rFonts w:ascii="Calibri"/>
          <w:lang w:val="en-GB"/>
        </w:rPr>
        <w:t xml:space="preserve">. </w:t>
      </w:r>
      <w:r w:rsidR="00B90B19" w:rsidRPr="005B7744">
        <w:rPr>
          <w:lang w:val="en-GB"/>
        </w:rPr>
        <w:t xml:space="preserve">For the purposes of this scheme, ‘impact’ will be defined to correspond closely with the definition of impact for REF purposes. Public engagement activities will be recognised as being eligible for funding, given their importance in developing pathways to impact in academic research. </w:t>
      </w:r>
    </w:p>
    <w:p w14:paraId="1A705A69" w14:textId="47D70B21" w:rsidR="00B90B19" w:rsidRPr="005B7744" w:rsidRDefault="00B90B19" w:rsidP="00B90B19">
      <w:pPr>
        <w:rPr>
          <w:lang w:val="en-GB"/>
        </w:rPr>
      </w:pPr>
      <w:r w:rsidRPr="005B7744">
        <w:rPr>
          <w:lang w:val="en-GB"/>
        </w:rPr>
        <w:t xml:space="preserve">Impact was defined for the purposes of REF2021, as follows: </w:t>
      </w:r>
    </w:p>
    <w:p w14:paraId="1FD2BD58" w14:textId="77777777" w:rsidR="00B90B19" w:rsidRPr="005B7744" w:rsidRDefault="00B90B19" w:rsidP="00B90B19">
      <w:pPr>
        <w:rPr>
          <w:lang w:val="en-GB"/>
        </w:rPr>
      </w:pPr>
    </w:p>
    <w:p w14:paraId="63492A4F" w14:textId="6ED46D51" w:rsidR="00B90B19" w:rsidRPr="005B7744" w:rsidRDefault="00B90B19" w:rsidP="00B90B19">
      <w:pPr>
        <w:rPr>
          <w:lang w:val="en-GB"/>
        </w:rPr>
      </w:pPr>
      <w:r w:rsidRPr="005B7744">
        <w:rPr>
          <w:lang w:val="en-GB"/>
        </w:rPr>
        <w:t>Impact includes, but is not limited to, an effect on, change or benefit to:</w:t>
      </w:r>
    </w:p>
    <w:p w14:paraId="6672A33A" w14:textId="77777777" w:rsidR="00B90B19" w:rsidRPr="005B7744" w:rsidRDefault="00B90B19" w:rsidP="00B90B19">
      <w:pPr>
        <w:rPr>
          <w:lang w:val="en-GB"/>
        </w:rPr>
      </w:pPr>
    </w:p>
    <w:p w14:paraId="08E9136F" w14:textId="77777777" w:rsidR="00B90B19" w:rsidRPr="005B7744" w:rsidRDefault="00B90B19" w:rsidP="00B90B19">
      <w:pPr>
        <w:pStyle w:val="ListParagraph"/>
        <w:widowControl/>
        <w:numPr>
          <w:ilvl w:val="0"/>
          <w:numId w:val="6"/>
        </w:numPr>
        <w:spacing w:after="160"/>
        <w:contextualSpacing/>
        <w:jc w:val="both"/>
        <w:rPr>
          <w:lang w:val="en-GB"/>
        </w:rPr>
      </w:pPr>
      <w:r w:rsidRPr="005B7744">
        <w:rPr>
          <w:lang w:val="en-GB"/>
        </w:rPr>
        <w:t xml:space="preserve">the activity, attitude, awareness, behaviour, capacity, opportunity, performance, policy, practice, process or </w:t>
      </w:r>
      <w:proofErr w:type="gramStart"/>
      <w:r w:rsidRPr="005B7744">
        <w:rPr>
          <w:lang w:val="en-GB"/>
        </w:rPr>
        <w:t>understanding</w:t>
      </w:r>
      <w:proofErr w:type="gramEnd"/>
      <w:r w:rsidRPr="005B7744">
        <w:rPr>
          <w:lang w:val="en-GB"/>
        </w:rPr>
        <w:t xml:space="preserve"> </w:t>
      </w:r>
    </w:p>
    <w:p w14:paraId="709B5107" w14:textId="77777777" w:rsidR="00B90B19" w:rsidRPr="005B7744" w:rsidRDefault="00B90B19" w:rsidP="00B90B19">
      <w:pPr>
        <w:pStyle w:val="ListParagraph"/>
        <w:widowControl/>
        <w:numPr>
          <w:ilvl w:val="0"/>
          <w:numId w:val="6"/>
        </w:numPr>
        <w:spacing w:after="160"/>
        <w:contextualSpacing/>
        <w:jc w:val="both"/>
        <w:rPr>
          <w:lang w:val="en-GB"/>
        </w:rPr>
      </w:pPr>
      <w:r w:rsidRPr="005B7744">
        <w:rPr>
          <w:lang w:val="en-GB"/>
        </w:rPr>
        <w:t xml:space="preserve">of an audience, beneficiary, community, constituency, </w:t>
      </w:r>
      <w:proofErr w:type="gramStart"/>
      <w:r w:rsidRPr="005B7744">
        <w:rPr>
          <w:lang w:val="en-GB"/>
        </w:rPr>
        <w:t>organisation</w:t>
      </w:r>
      <w:proofErr w:type="gramEnd"/>
      <w:r w:rsidRPr="005B7744">
        <w:rPr>
          <w:lang w:val="en-GB"/>
        </w:rPr>
        <w:t xml:space="preserve"> or individuals</w:t>
      </w:r>
    </w:p>
    <w:p w14:paraId="1180733B" w14:textId="77777777" w:rsidR="00B90B19" w:rsidRPr="005B7744" w:rsidRDefault="00B90B19" w:rsidP="00B90B19">
      <w:pPr>
        <w:pStyle w:val="ListParagraph"/>
        <w:widowControl/>
        <w:numPr>
          <w:ilvl w:val="0"/>
          <w:numId w:val="6"/>
        </w:numPr>
        <w:spacing w:after="160"/>
        <w:contextualSpacing/>
        <w:jc w:val="both"/>
        <w:rPr>
          <w:lang w:val="en-GB"/>
        </w:rPr>
      </w:pPr>
      <w:r w:rsidRPr="005B7744">
        <w:rPr>
          <w:lang w:val="en-GB"/>
        </w:rPr>
        <w:t xml:space="preserve">in any geographic location whether locally, regionally, </w:t>
      </w:r>
      <w:proofErr w:type="gramStart"/>
      <w:r w:rsidRPr="005B7744">
        <w:rPr>
          <w:lang w:val="en-GB"/>
        </w:rPr>
        <w:t>nationally</w:t>
      </w:r>
      <w:proofErr w:type="gramEnd"/>
      <w:r w:rsidRPr="005B7744">
        <w:rPr>
          <w:lang w:val="en-GB"/>
        </w:rPr>
        <w:t xml:space="preserve"> or internationally.</w:t>
      </w:r>
    </w:p>
    <w:p w14:paraId="07D15150" w14:textId="77777777" w:rsidR="00B90B19" w:rsidRDefault="00B90B19" w:rsidP="00B90B19">
      <w:pPr>
        <w:rPr>
          <w:lang w:val="en-GB"/>
        </w:rPr>
      </w:pPr>
      <w:r w:rsidRPr="005B7744">
        <w:rPr>
          <w:lang w:val="en-GB"/>
        </w:rPr>
        <w:t xml:space="preserve">Impact includes the reduction or prevention of harm, risk, </w:t>
      </w:r>
      <w:proofErr w:type="gramStart"/>
      <w:r w:rsidRPr="005B7744">
        <w:rPr>
          <w:lang w:val="en-GB"/>
        </w:rPr>
        <w:t>cost</w:t>
      </w:r>
      <w:proofErr w:type="gramEnd"/>
      <w:r w:rsidRPr="005B7744">
        <w:rPr>
          <w:lang w:val="en-GB"/>
        </w:rPr>
        <w:t xml:space="preserve"> or other negative effects. Impacts on students, teaching or other activities in HEIs are also included.</w:t>
      </w:r>
    </w:p>
    <w:p w14:paraId="7B8A4B31" w14:textId="77777777" w:rsidR="005B7744" w:rsidRPr="005B7744" w:rsidRDefault="005B7744" w:rsidP="00B90B19">
      <w:pPr>
        <w:rPr>
          <w:lang w:val="en-GB"/>
        </w:rPr>
      </w:pPr>
    </w:p>
    <w:p w14:paraId="314AB513" w14:textId="44062CC0" w:rsidR="006556C2" w:rsidRPr="005B7744" w:rsidRDefault="002B5613" w:rsidP="00371F9A">
      <w:pPr>
        <w:rPr>
          <w:rFonts w:ascii="Calibri" w:eastAsia="Calibri" w:hAnsi="Calibri" w:cs="Calibri"/>
          <w:lang w:val="en-GB"/>
        </w:rPr>
      </w:pPr>
      <w:r w:rsidRPr="005B7744">
        <w:rPr>
          <w:rFonts w:ascii="Calibri"/>
          <w:lang w:val="en-GB"/>
        </w:rPr>
        <w:t xml:space="preserve">The following terms and conditions about awarding </w:t>
      </w:r>
      <w:r w:rsidR="00AE5603" w:rsidRPr="005B7744">
        <w:rPr>
          <w:rFonts w:ascii="Calibri"/>
          <w:lang w:val="en-GB"/>
        </w:rPr>
        <w:t>impact funding</w:t>
      </w:r>
      <w:r w:rsidRPr="005B7744">
        <w:rPr>
          <w:rFonts w:ascii="Calibri"/>
          <w:lang w:val="en-GB"/>
        </w:rPr>
        <w:t xml:space="preserve"> have been agreed.</w:t>
      </w:r>
    </w:p>
    <w:p w14:paraId="1A117624" w14:textId="77777777" w:rsidR="006556C2" w:rsidRPr="005B7744" w:rsidRDefault="006556C2" w:rsidP="00371F9A">
      <w:pPr>
        <w:rPr>
          <w:rFonts w:ascii="Calibri" w:eastAsia="Calibri" w:hAnsi="Calibri" w:cs="Calibri"/>
          <w:sz w:val="28"/>
          <w:szCs w:val="28"/>
          <w:lang w:val="en-GB"/>
        </w:rPr>
      </w:pPr>
    </w:p>
    <w:p w14:paraId="4CE10EC4" w14:textId="4AA719E0" w:rsidR="004B60B0" w:rsidRPr="005B7744" w:rsidRDefault="002B5613" w:rsidP="00371F9A">
      <w:pPr>
        <w:rPr>
          <w:rFonts w:ascii="Calibri"/>
          <w:b/>
          <w:sz w:val="24"/>
          <w:lang w:val="en-GB"/>
        </w:rPr>
      </w:pPr>
      <w:r w:rsidRPr="005B7744">
        <w:rPr>
          <w:rFonts w:ascii="Calibri"/>
          <w:b/>
          <w:sz w:val="24"/>
          <w:lang w:val="en-GB"/>
        </w:rPr>
        <w:t>Terms and conditions</w:t>
      </w:r>
    </w:p>
    <w:p w14:paraId="50859D8C" w14:textId="56D7D686" w:rsidR="00E21FFB" w:rsidRPr="005B7744" w:rsidRDefault="00E21FFB" w:rsidP="00371F9A">
      <w:pPr>
        <w:pStyle w:val="ListParagraph"/>
        <w:numPr>
          <w:ilvl w:val="0"/>
          <w:numId w:val="5"/>
        </w:numPr>
        <w:tabs>
          <w:tab w:val="left" w:pos="1643"/>
        </w:tabs>
        <w:rPr>
          <w:rFonts w:ascii="Calibri" w:eastAsia="Calibri" w:hAnsi="Calibri" w:cs="Calibri"/>
          <w:lang w:val="en-GB"/>
        </w:rPr>
      </w:pPr>
      <w:r w:rsidRPr="005B7744">
        <w:rPr>
          <w:lang w:val="en-GB"/>
        </w:rPr>
        <w:t>All SLSA members, including Postgraduate members will be eligible to apply. Postgraduate members will need to provide an undertaking from their supervisor that the supervisor will manage the funds on their behalf.</w:t>
      </w:r>
    </w:p>
    <w:p w14:paraId="0D89A8DA" w14:textId="77777777" w:rsidR="00E21FFB" w:rsidRPr="005B7744" w:rsidRDefault="00E21FFB" w:rsidP="00E21FFB">
      <w:pPr>
        <w:pStyle w:val="ListParagraph"/>
        <w:numPr>
          <w:ilvl w:val="0"/>
          <w:numId w:val="5"/>
        </w:numPr>
        <w:rPr>
          <w:lang w:val="en-GB"/>
        </w:rPr>
      </w:pPr>
      <w:r w:rsidRPr="005B7744">
        <w:rPr>
          <w:lang w:val="en-GB"/>
        </w:rPr>
        <w:t>Priority will be given to SLSA members without access to other funding sources for the impact-related activity applied for.</w:t>
      </w:r>
    </w:p>
    <w:p w14:paraId="314DB79C" w14:textId="330EC676" w:rsidR="00E21FFB" w:rsidRPr="005B7744" w:rsidRDefault="00E21FFB" w:rsidP="00E21FFB">
      <w:pPr>
        <w:pStyle w:val="ListParagraph"/>
        <w:numPr>
          <w:ilvl w:val="0"/>
          <w:numId w:val="5"/>
        </w:numPr>
        <w:tabs>
          <w:tab w:val="left" w:pos="1643"/>
        </w:tabs>
        <w:spacing w:line="239" w:lineRule="auto"/>
        <w:rPr>
          <w:rFonts w:ascii="Calibri" w:eastAsia="Calibri" w:hAnsi="Calibri" w:cs="Calibri"/>
          <w:lang w:val="en-GB"/>
        </w:rPr>
      </w:pPr>
      <w:r w:rsidRPr="005B7744">
        <w:rPr>
          <w:rFonts w:ascii="Calibri"/>
          <w:lang w:val="en-GB"/>
        </w:rPr>
        <w:t>Members of the SLSA Board of Trustees are ineligible to apply.</w:t>
      </w:r>
    </w:p>
    <w:p w14:paraId="69002A9F" w14:textId="63946F7B" w:rsidR="006556C2" w:rsidRPr="005B7744" w:rsidRDefault="002B5613" w:rsidP="00371F9A">
      <w:pPr>
        <w:pStyle w:val="ListParagraph"/>
        <w:numPr>
          <w:ilvl w:val="0"/>
          <w:numId w:val="5"/>
        </w:numPr>
        <w:tabs>
          <w:tab w:val="left" w:pos="1643"/>
        </w:tabs>
        <w:rPr>
          <w:rFonts w:ascii="Calibri" w:eastAsia="Calibri" w:hAnsi="Calibri" w:cs="Calibri"/>
          <w:lang w:val="en-GB"/>
        </w:rPr>
      </w:pPr>
      <w:r w:rsidRPr="005B7744">
        <w:rPr>
          <w:rFonts w:ascii="Calibri" w:hAnsi="Calibri"/>
          <w:lang w:val="en-GB"/>
        </w:rPr>
        <w:t>No individual grant shall be made for more than £</w:t>
      </w:r>
      <w:r w:rsidR="00C30165" w:rsidRPr="005B7744">
        <w:rPr>
          <w:rFonts w:ascii="Calibri" w:hAnsi="Calibri"/>
          <w:lang w:val="en-GB"/>
        </w:rPr>
        <w:t>1</w:t>
      </w:r>
      <w:r w:rsidRPr="005B7744">
        <w:rPr>
          <w:rFonts w:ascii="Calibri" w:hAnsi="Calibri"/>
          <w:lang w:val="en-GB"/>
        </w:rPr>
        <w:t>,</w:t>
      </w:r>
      <w:r w:rsidR="004345CD" w:rsidRPr="005B7744">
        <w:rPr>
          <w:rFonts w:ascii="Calibri" w:hAnsi="Calibri"/>
          <w:lang w:val="en-GB"/>
        </w:rPr>
        <w:t>5</w:t>
      </w:r>
      <w:r w:rsidRPr="005B7744">
        <w:rPr>
          <w:rFonts w:ascii="Calibri" w:hAnsi="Calibri"/>
          <w:lang w:val="en-GB"/>
        </w:rPr>
        <w:t>00.</w:t>
      </w:r>
    </w:p>
    <w:p w14:paraId="1C8C8718" w14:textId="2E60416B" w:rsidR="00E91E60" w:rsidRPr="005B7744" w:rsidRDefault="004A39EC" w:rsidP="00E91E60">
      <w:pPr>
        <w:pStyle w:val="ListParagraph"/>
        <w:widowControl/>
        <w:numPr>
          <w:ilvl w:val="0"/>
          <w:numId w:val="5"/>
        </w:numPr>
        <w:rPr>
          <w:rFonts w:ascii="Times New Roman" w:eastAsia="Times New Roman" w:hAnsi="Times New Roman" w:cs="Times New Roman"/>
          <w:sz w:val="24"/>
          <w:szCs w:val="24"/>
          <w:lang w:val="en-GB"/>
        </w:rPr>
      </w:pPr>
      <w:r w:rsidRPr="005B7744">
        <w:rPr>
          <w:rFonts w:ascii="Calibri" w:eastAsia="Times New Roman" w:hAnsi="Calibri" w:cs="Calibri"/>
          <w:color w:val="000000"/>
          <w:shd w:val="clear" w:color="auto" w:fill="FFFFFF"/>
          <w:lang w:val="en-GB"/>
        </w:rPr>
        <w:t xml:space="preserve">All </w:t>
      </w:r>
      <w:r w:rsidR="00E85466" w:rsidRPr="005B7744">
        <w:rPr>
          <w:rFonts w:ascii="Calibri" w:eastAsia="Times New Roman" w:hAnsi="Calibri" w:cs="Calibri"/>
          <w:color w:val="000000"/>
          <w:shd w:val="clear" w:color="auto" w:fill="FFFFFF"/>
          <w:lang w:val="en-GB"/>
        </w:rPr>
        <w:t xml:space="preserve">activities </w:t>
      </w:r>
      <w:r w:rsidRPr="005B7744">
        <w:rPr>
          <w:rFonts w:ascii="Calibri" w:eastAsia="Times New Roman" w:hAnsi="Calibri" w:cs="Calibri"/>
          <w:color w:val="000000"/>
          <w:shd w:val="clear" w:color="auto" w:fill="FFFFFF"/>
          <w:lang w:val="en-GB"/>
        </w:rPr>
        <w:t xml:space="preserve">funded through this year’s competition </w:t>
      </w:r>
      <w:r w:rsidR="004345CD" w:rsidRPr="005B7744">
        <w:rPr>
          <w:rFonts w:ascii="Calibri" w:eastAsia="Times New Roman" w:hAnsi="Calibri" w:cs="Calibri"/>
          <w:color w:val="000000"/>
          <w:shd w:val="clear" w:color="auto" w:fill="FFFFFF"/>
          <w:lang w:val="en-GB"/>
        </w:rPr>
        <w:t xml:space="preserve">should be usually </w:t>
      </w:r>
      <w:r w:rsidRPr="005B7744">
        <w:rPr>
          <w:rFonts w:ascii="Calibri" w:eastAsia="Times New Roman" w:hAnsi="Calibri" w:cs="Calibri"/>
          <w:color w:val="000000"/>
          <w:shd w:val="clear" w:color="auto" w:fill="FFFFFF"/>
          <w:lang w:val="en-GB"/>
        </w:rPr>
        <w:t xml:space="preserve">scheduled for completion by </w:t>
      </w:r>
      <w:r w:rsidR="004345CD" w:rsidRPr="005B7744">
        <w:rPr>
          <w:rFonts w:ascii="Calibri" w:eastAsia="Times New Roman" w:hAnsi="Calibri" w:cs="Calibri"/>
          <w:color w:val="000000"/>
          <w:shd w:val="clear" w:color="auto" w:fill="FFFFFF"/>
          <w:lang w:val="en-GB"/>
        </w:rPr>
        <w:t>9</w:t>
      </w:r>
      <w:r w:rsidR="007A1596" w:rsidRPr="005B7744">
        <w:rPr>
          <w:rFonts w:ascii="Calibri" w:eastAsia="Times New Roman" w:hAnsi="Calibri" w:cs="Calibri"/>
          <w:color w:val="000000"/>
          <w:shd w:val="clear" w:color="auto" w:fill="FFFFFF"/>
          <w:lang w:val="en-GB"/>
        </w:rPr>
        <w:t xml:space="preserve"> months after the funding has been agreed.</w:t>
      </w:r>
    </w:p>
    <w:p w14:paraId="51DFBABE" w14:textId="7C4F5A47" w:rsidR="006556C2" w:rsidRPr="005B7744" w:rsidRDefault="002B5613" w:rsidP="00371F9A">
      <w:pPr>
        <w:pStyle w:val="ListParagraph"/>
        <w:numPr>
          <w:ilvl w:val="0"/>
          <w:numId w:val="5"/>
        </w:numPr>
        <w:tabs>
          <w:tab w:val="left" w:pos="1643"/>
        </w:tabs>
        <w:rPr>
          <w:rFonts w:ascii="Calibri" w:eastAsia="Calibri" w:hAnsi="Calibri" w:cs="Calibri"/>
          <w:lang w:val="en-GB"/>
        </w:rPr>
      </w:pPr>
      <w:r w:rsidRPr="005B7744">
        <w:rPr>
          <w:rFonts w:ascii="Calibri"/>
          <w:lang w:val="en-GB"/>
        </w:rPr>
        <w:t xml:space="preserve">The application must be costed in pounds sterling, and any award will be by </w:t>
      </w:r>
      <w:r w:rsidR="007A1596" w:rsidRPr="005B7744">
        <w:rPr>
          <w:rFonts w:ascii="Calibri"/>
          <w:lang w:val="en-GB"/>
        </w:rPr>
        <w:t xml:space="preserve">bank transfer </w:t>
      </w:r>
      <w:r w:rsidRPr="005B7744">
        <w:rPr>
          <w:rFonts w:ascii="Calibri"/>
          <w:lang w:val="en-GB"/>
        </w:rPr>
        <w:t>in sterling.</w:t>
      </w:r>
    </w:p>
    <w:p w14:paraId="0B474584" w14:textId="5A5E824C" w:rsidR="001B7B08" w:rsidRPr="005B7744" w:rsidRDefault="001B7B08" w:rsidP="00371F9A">
      <w:pPr>
        <w:pStyle w:val="ListParagraph"/>
        <w:numPr>
          <w:ilvl w:val="0"/>
          <w:numId w:val="5"/>
        </w:numPr>
        <w:tabs>
          <w:tab w:val="left" w:pos="1643"/>
        </w:tabs>
        <w:rPr>
          <w:rFonts w:ascii="Calibri" w:eastAsia="Calibri" w:hAnsi="Calibri" w:cs="Calibri"/>
          <w:lang w:val="en-GB"/>
        </w:rPr>
      </w:pPr>
      <w:r w:rsidRPr="005B7744">
        <w:rPr>
          <w:rFonts w:ascii="Calibri" w:eastAsia="Calibri" w:hAnsi="Calibri" w:cs="Calibri"/>
          <w:lang w:val="en-GB"/>
        </w:rPr>
        <w:t>Unspent funds must be returned to the SLSA at the end of the award period.</w:t>
      </w:r>
    </w:p>
    <w:p w14:paraId="0F0BEB89" w14:textId="0D98CE70" w:rsidR="006556C2" w:rsidRPr="005B7744" w:rsidRDefault="002B5613" w:rsidP="00371F9A">
      <w:pPr>
        <w:pStyle w:val="ListParagraph"/>
        <w:numPr>
          <w:ilvl w:val="0"/>
          <w:numId w:val="5"/>
        </w:numPr>
        <w:tabs>
          <w:tab w:val="left" w:pos="1643"/>
        </w:tabs>
        <w:rPr>
          <w:rFonts w:ascii="Calibri" w:eastAsia="Calibri" w:hAnsi="Calibri" w:cs="Calibri"/>
          <w:lang w:val="en-GB"/>
        </w:rPr>
      </w:pPr>
      <w:r w:rsidRPr="005B7744">
        <w:rPr>
          <w:rFonts w:ascii="Calibri"/>
          <w:lang w:val="en-GB"/>
        </w:rPr>
        <w:t>A member of the Association shall be awarded a maximum of one grant per year</w:t>
      </w:r>
      <w:r w:rsidR="008546E1" w:rsidRPr="005B7744">
        <w:rPr>
          <w:rFonts w:ascii="Calibri"/>
          <w:lang w:val="en-GB"/>
        </w:rPr>
        <w:t xml:space="preserve"> from the impact grants schemes</w:t>
      </w:r>
      <w:r w:rsidRPr="005B7744">
        <w:rPr>
          <w:rFonts w:ascii="Calibri"/>
          <w:lang w:val="en-GB"/>
        </w:rPr>
        <w:t>.</w:t>
      </w:r>
    </w:p>
    <w:p w14:paraId="568037A9" w14:textId="22FE0C84" w:rsidR="006556C2" w:rsidRPr="005B7744" w:rsidRDefault="002B5613" w:rsidP="00371F9A">
      <w:pPr>
        <w:pStyle w:val="ListParagraph"/>
        <w:numPr>
          <w:ilvl w:val="0"/>
          <w:numId w:val="5"/>
        </w:numPr>
        <w:tabs>
          <w:tab w:val="left" w:pos="1643"/>
        </w:tabs>
        <w:spacing w:line="239" w:lineRule="auto"/>
        <w:rPr>
          <w:rFonts w:ascii="Calibri" w:eastAsia="Calibri" w:hAnsi="Calibri" w:cs="Calibri"/>
          <w:lang w:val="en-GB"/>
        </w:rPr>
      </w:pPr>
      <w:r w:rsidRPr="005B7744">
        <w:rPr>
          <w:rFonts w:ascii="Calibri"/>
          <w:lang w:val="en-GB"/>
        </w:rPr>
        <w:t xml:space="preserve">A summary </w:t>
      </w:r>
      <w:r w:rsidR="00A02CF6" w:rsidRPr="005B7744">
        <w:rPr>
          <w:rFonts w:ascii="Calibri"/>
          <w:lang w:val="en-GB"/>
        </w:rPr>
        <w:t xml:space="preserve">annual report about the number and quality of applications for awards and the awards </w:t>
      </w:r>
      <w:proofErr w:type="gramStart"/>
      <w:r w:rsidR="00A02CF6" w:rsidRPr="005B7744">
        <w:rPr>
          <w:rFonts w:ascii="Calibri"/>
          <w:lang w:val="en-GB"/>
        </w:rPr>
        <w:t>actually made</w:t>
      </w:r>
      <w:proofErr w:type="gramEnd"/>
      <w:r w:rsidR="00A02CF6" w:rsidRPr="005B7744">
        <w:rPr>
          <w:rFonts w:ascii="Calibri"/>
          <w:lang w:val="en-GB"/>
        </w:rPr>
        <w:t xml:space="preserve"> </w:t>
      </w:r>
      <w:r w:rsidRPr="005B7744">
        <w:rPr>
          <w:rFonts w:ascii="Calibri"/>
          <w:lang w:val="en-GB"/>
        </w:rPr>
        <w:t xml:space="preserve">of </w:t>
      </w:r>
      <w:r w:rsidR="00DA64E4" w:rsidRPr="005B7744">
        <w:rPr>
          <w:rFonts w:ascii="Calibri"/>
          <w:lang w:val="en-GB"/>
        </w:rPr>
        <w:t xml:space="preserve">this </w:t>
      </w:r>
      <w:r w:rsidR="00A02CF6" w:rsidRPr="005B7744">
        <w:rPr>
          <w:rFonts w:ascii="Calibri"/>
          <w:lang w:val="en-GB"/>
        </w:rPr>
        <w:t>be included in the</w:t>
      </w:r>
      <w:r w:rsidR="00DA64E4" w:rsidRPr="005B7744">
        <w:rPr>
          <w:rFonts w:ascii="Calibri"/>
          <w:lang w:val="en-GB"/>
        </w:rPr>
        <w:t xml:space="preserve"> Trustees Annual Report</w:t>
      </w:r>
      <w:r w:rsidRPr="005B7744">
        <w:rPr>
          <w:rFonts w:ascii="Calibri"/>
          <w:lang w:val="en-GB"/>
        </w:rPr>
        <w:t>.</w:t>
      </w:r>
    </w:p>
    <w:p w14:paraId="0FE43DF7" w14:textId="34EB0325" w:rsidR="006556C2" w:rsidRPr="005B7744" w:rsidRDefault="002B5613" w:rsidP="00371F9A">
      <w:pPr>
        <w:pStyle w:val="ListParagraph"/>
        <w:numPr>
          <w:ilvl w:val="0"/>
          <w:numId w:val="5"/>
        </w:numPr>
        <w:tabs>
          <w:tab w:val="left" w:pos="1643"/>
        </w:tabs>
        <w:rPr>
          <w:rFonts w:ascii="Calibri" w:eastAsia="Calibri" w:hAnsi="Calibri" w:cs="Calibri"/>
          <w:lang w:val="en-GB"/>
        </w:rPr>
      </w:pPr>
      <w:r w:rsidRPr="005B7744">
        <w:rPr>
          <w:rFonts w:ascii="Calibri"/>
          <w:lang w:val="en-GB"/>
        </w:rPr>
        <w:t>The scheme will be advertised regularly in the Newsletter</w:t>
      </w:r>
      <w:r w:rsidR="003F6FC5" w:rsidRPr="005B7744">
        <w:rPr>
          <w:rFonts w:ascii="Calibri"/>
          <w:lang w:val="en-GB"/>
        </w:rPr>
        <w:t xml:space="preserve"> and weekly ebulletin</w:t>
      </w:r>
      <w:r w:rsidRPr="005B7744">
        <w:rPr>
          <w:rFonts w:ascii="Calibri"/>
          <w:lang w:val="en-GB"/>
        </w:rPr>
        <w:t>.</w:t>
      </w:r>
    </w:p>
    <w:p w14:paraId="4229F1F7" w14:textId="77777777" w:rsidR="006556C2" w:rsidRPr="005B7744" w:rsidRDefault="002B5613" w:rsidP="00371F9A">
      <w:pPr>
        <w:pStyle w:val="ListParagraph"/>
        <w:numPr>
          <w:ilvl w:val="0"/>
          <w:numId w:val="5"/>
        </w:numPr>
        <w:tabs>
          <w:tab w:val="left" w:pos="1643"/>
        </w:tabs>
        <w:rPr>
          <w:rFonts w:ascii="Calibri" w:eastAsia="Calibri" w:hAnsi="Calibri" w:cs="Calibri"/>
          <w:lang w:val="en-GB"/>
        </w:rPr>
      </w:pPr>
      <w:r w:rsidRPr="005B7744">
        <w:rPr>
          <w:rFonts w:ascii="Calibri"/>
          <w:lang w:val="en-GB"/>
        </w:rPr>
        <w:t>Brief feedback will be provided to unsuccessful applicants.</w:t>
      </w:r>
    </w:p>
    <w:p w14:paraId="5E346446" w14:textId="1EF4CC2A" w:rsidR="006556C2" w:rsidRPr="005B7744" w:rsidRDefault="002B5613" w:rsidP="00371F9A">
      <w:pPr>
        <w:pStyle w:val="ListParagraph"/>
        <w:numPr>
          <w:ilvl w:val="0"/>
          <w:numId w:val="5"/>
        </w:numPr>
        <w:tabs>
          <w:tab w:val="left" w:pos="1643"/>
        </w:tabs>
        <w:spacing w:line="239" w:lineRule="auto"/>
        <w:rPr>
          <w:rFonts w:ascii="Calibri" w:eastAsia="Calibri" w:hAnsi="Calibri" w:cs="Calibri"/>
          <w:lang w:val="en-GB"/>
        </w:rPr>
      </w:pPr>
      <w:r w:rsidRPr="005B7744">
        <w:rPr>
          <w:rFonts w:ascii="Calibri" w:eastAsia="Calibri" w:hAnsi="Calibri" w:cs="Calibri"/>
          <w:lang w:val="en-GB"/>
        </w:rPr>
        <w:t xml:space="preserve">Recipients of awards will be required to submit to the Newsletter a brief (250–300 words) </w:t>
      </w:r>
      <w:r w:rsidRPr="005B7744">
        <w:rPr>
          <w:rFonts w:ascii="Calibri" w:eastAsia="Calibri" w:hAnsi="Calibri" w:cs="Calibri"/>
          <w:lang w:val="en-GB"/>
        </w:rPr>
        <w:lastRenderedPageBreak/>
        <w:t xml:space="preserve">summary </w:t>
      </w:r>
      <w:r w:rsidR="007A1596" w:rsidRPr="005B7744">
        <w:rPr>
          <w:rFonts w:ascii="Calibri" w:eastAsia="Calibri" w:hAnsi="Calibri" w:cs="Calibri"/>
          <w:lang w:val="en-GB"/>
        </w:rPr>
        <w:t>after completion of the activity</w:t>
      </w:r>
      <w:r w:rsidRPr="005B7744">
        <w:rPr>
          <w:rFonts w:ascii="Calibri" w:eastAsia="Calibri" w:hAnsi="Calibri" w:cs="Calibri"/>
          <w:lang w:val="en-GB"/>
        </w:rPr>
        <w:t xml:space="preserve">. </w:t>
      </w:r>
    </w:p>
    <w:p w14:paraId="1AF7BF94" w14:textId="58E06D7D" w:rsidR="006556C2" w:rsidRPr="005B7744" w:rsidRDefault="002D3A11" w:rsidP="00371F9A">
      <w:pPr>
        <w:pStyle w:val="ListParagraph"/>
        <w:numPr>
          <w:ilvl w:val="0"/>
          <w:numId w:val="5"/>
        </w:numPr>
        <w:tabs>
          <w:tab w:val="left" w:pos="1643"/>
        </w:tabs>
        <w:rPr>
          <w:rFonts w:ascii="Calibri" w:eastAsia="Calibri" w:hAnsi="Calibri" w:cs="Calibri"/>
          <w:lang w:val="en-GB"/>
        </w:rPr>
      </w:pPr>
      <w:r w:rsidRPr="005B7744">
        <w:rPr>
          <w:lang w:val="en-GB"/>
        </w:rPr>
        <w:t>The SLSA should be suitably acknowledged in any outputs stemming from the activity</w:t>
      </w:r>
      <w:r w:rsidR="002B5613" w:rsidRPr="005B7744">
        <w:rPr>
          <w:rFonts w:ascii="Calibri"/>
          <w:lang w:val="en-GB"/>
        </w:rPr>
        <w:t>.</w:t>
      </w:r>
    </w:p>
    <w:p w14:paraId="2D7D44B1" w14:textId="64AA8B95" w:rsidR="00824486" w:rsidRPr="005B7744" w:rsidRDefault="00824486" w:rsidP="00371F9A">
      <w:pPr>
        <w:rPr>
          <w:rFonts w:ascii="Calibri" w:eastAsia="Calibri" w:hAnsi="Calibri" w:cs="Calibri"/>
          <w:sz w:val="28"/>
          <w:szCs w:val="28"/>
          <w:lang w:val="en-GB"/>
        </w:rPr>
      </w:pPr>
    </w:p>
    <w:p w14:paraId="4C24E589" w14:textId="1B91757E" w:rsidR="004B60B0" w:rsidRPr="005B7744" w:rsidRDefault="002B5613" w:rsidP="00371F9A">
      <w:pPr>
        <w:rPr>
          <w:rFonts w:ascii="Calibri"/>
          <w:b/>
          <w:sz w:val="24"/>
          <w:lang w:val="en-GB"/>
        </w:rPr>
      </w:pPr>
      <w:r w:rsidRPr="005B7744">
        <w:rPr>
          <w:rFonts w:ascii="Calibri"/>
          <w:b/>
          <w:sz w:val="24"/>
          <w:lang w:val="en-GB"/>
        </w:rPr>
        <w:t>Organi</w:t>
      </w:r>
      <w:r w:rsidR="00371F9A" w:rsidRPr="005B7744">
        <w:rPr>
          <w:rFonts w:ascii="Calibri"/>
          <w:b/>
          <w:sz w:val="24"/>
          <w:lang w:val="en-GB"/>
        </w:rPr>
        <w:t>z</w:t>
      </w:r>
      <w:r w:rsidRPr="005B7744">
        <w:rPr>
          <w:rFonts w:ascii="Calibri"/>
          <w:b/>
          <w:sz w:val="24"/>
          <w:lang w:val="en-GB"/>
        </w:rPr>
        <w:t>ation of awards</w:t>
      </w:r>
    </w:p>
    <w:p w14:paraId="40A8B382" w14:textId="49EB30DA" w:rsidR="004B60B0" w:rsidRPr="005B7744" w:rsidRDefault="002B5613" w:rsidP="003F6FC5">
      <w:pPr>
        <w:rPr>
          <w:rFonts w:ascii="Calibri"/>
          <w:lang w:val="en-GB"/>
        </w:rPr>
      </w:pPr>
      <w:r w:rsidRPr="005B7744">
        <w:rPr>
          <w:rFonts w:ascii="Calibri"/>
          <w:lang w:val="en-GB"/>
        </w:rPr>
        <w:t xml:space="preserve">Awards will be made by the SLSA </w:t>
      </w:r>
      <w:r w:rsidR="00A02CF6" w:rsidRPr="005B7744">
        <w:rPr>
          <w:rFonts w:ascii="Calibri"/>
          <w:lang w:val="en-GB"/>
        </w:rPr>
        <w:t>Board</w:t>
      </w:r>
      <w:r w:rsidRPr="005B7744">
        <w:rPr>
          <w:rFonts w:ascii="Calibri"/>
          <w:lang w:val="en-GB"/>
        </w:rPr>
        <w:t xml:space="preserve">. If there is any conflict of interest such that a member of the </w:t>
      </w:r>
      <w:r w:rsidR="00A02CF6" w:rsidRPr="005B7744">
        <w:rPr>
          <w:rFonts w:ascii="Calibri"/>
          <w:lang w:val="en-GB"/>
        </w:rPr>
        <w:t>Board</w:t>
      </w:r>
      <w:r w:rsidRPr="005B7744">
        <w:rPr>
          <w:rFonts w:ascii="Calibri"/>
          <w:lang w:val="en-GB"/>
        </w:rPr>
        <w:t xml:space="preserve"> feels that they are unable to reach an unbiased decision about an application</w:t>
      </w:r>
      <w:r w:rsidR="005B7744">
        <w:rPr>
          <w:rFonts w:ascii="Calibri"/>
          <w:lang w:val="en-GB"/>
        </w:rPr>
        <w:t>,</w:t>
      </w:r>
      <w:r w:rsidRPr="005B7744">
        <w:rPr>
          <w:rFonts w:ascii="Calibri"/>
          <w:lang w:val="en-GB"/>
        </w:rPr>
        <w:t xml:space="preserve"> they shall withdraw whilst the decision is made about that application. If</w:t>
      </w:r>
      <w:r w:rsidR="001B7B08" w:rsidRPr="005B7744">
        <w:rPr>
          <w:rFonts w:ascii="Calibri"/>
          <w:lang w:val="en-GB"/>
        </w:rPr>
        <w:t>,</w:t>
      </w:r>
      <w:r w:rsidRPr="005B7744">
        <w:rPr>
          <w:rFonts w:ascii="Calibri"/>
          <w:lang w:val="en-GB"/>
        </w:rPr>
        <w:t xml:space="preserve"> in the opinion of the </w:t>
      </w:r>
      <w:r w:rsidR="00A02CF6" w:rsidRPr="005B7744">
        <w:rPr>
          <w:rFonts w:ascii="Calibri"/>
          <w:lang w:val="en-GB"/>
        </w:rPr>
        <w:t>SLSA Board</w:t>
      </w:r>
      <w:r w:rsidR="001B7B08" w:rsidRPr="005B7744">
        <w:rPr>
          <w:rFonts w:ascii="Calibri"/>
          <w:lang w:val="en-GB"/>
        </w:rPr>
        <w:t>,</w:t>
      </w:r>
      <w:r w:rsidRPr="005B7744">
        <w:rPr>
          <w:rFonts w:ascii="Calibri"/>
          <w:lang w:val="en-GB"/>
        </w:rPr>
        <w:t xml:space="preserve"> there are insufficient appropriate applications to justify allocating the full sum available in the fund then the </w:t>
      </w:r>
      <w:r w:rsidR="00A02CF6" w:rsidRPr="005B7744">
        <w:rPr>
          <w:rFonts w:ascii="Calibri"/>
          <w:lang w:val="en-GB"/>
        </w:rPr>
        <w:t xml:space="preserve">Board </w:t>
      </w:r>
      <w:r w:rsidRPr="005B7744">
        <w:rPr>
          <w:rFonts w:ascii="Calibri"/>
          <w:lang w:val="en-GB"/>
        </w:rPr>
        <w:t>will make only such awards as it considers appropriate.</w:t>
      </w:r>
    </w:p>
    <w:p w14:paraId="5FCD06A7" w14:textId="77777777" w:rsidR="004B60B0" w:rsidRPr="005B7744" w:rsidRDefault="004B60B0" w:rsidP="005B7744">
      <w:pPr>
        <w:rPr>
          <w:lang w:val="en-GB"/>
        </w:rPr>
      </w:pPr>
    </w:p>
    <w:p w14:paraId="0CA3F609" w14:textId="6CFA1D76" w:rsidR="006556C2" w:rsidRPr="005B7744" w:rsidRDefault="002B5613" w:rsidP="005B7744">
      <w:pPr>
        <w:rPr>
          <w:b/>
          <w:bCs/>
          <w:sz w:val="24"/>
          <w:szCs w:val="24"/>
          <w:lang w:val="en-GB"/>
        </w:rPr>
      </w:pPr>
      <w:r w:rsidRPr="005B7744">
        <w:rPr>
          <w:b/>
          <w:bCs/>
          <w:sz w:val="24"/>
          <w:szCs w:val="24"/>
          <w:lang w:val="en-GB"/>
        </w:rPr>
        <w:t xml:space="preserve">Considerations to be </w:t>
      </w:r>
      <w:proofErr w:type="gramStart"/>
      <w:r w:rsidRPr="005B7744">
        <w:rPr>
          <w:b/>
          <w:bCs/>
          <w:sz w:val="24"/>
          <w:szCs w:val="24"/>
          <w:lang w:val="en-GB"/>
        </w:rPr>
        <w:t>taken into account</w:t>
      </w:r>
      <w:proofErr w:type="gramEnd"/>
      <w:r w:rsidRPr="005B7744">
        <w:rPr>
          <w:b/>
          <w:bCs/>
          <w:sz w:val="24"/>
          <w:szCs w:val="24"/>
          <w:lang w:val="en-GB"/>
        </w:rPr>
        <w:t xml:space="preserve"> by the</w:t>
      </w:r>
      <w:r w:rsidR="00A02CF6" w:rsidRPr="005B7744">
        <w:rPr>
          <w:b/>
          <w:bCs/>
          <w:sz w:val="24"/>
          <w:szCs w:val="24"/>
          <w:lang w:val="en-GB"/>
        </w:rPr>
        <w:t xml:space="preserve"> SLSA</w:t>
      </w:r>
      <w:r w:rsidRPr="005B7744">
        <w:rPr>
          <w:b/>
          <w:bCs/>
          <w:sz w:val="24"/>
          <w:szCs w:val="24"/>
          <w:lang w:val="en-GB"/>
        </w:rPr>
        <w:t xml:space="preserve"> </w:t>
      </w:r>
      <w:r w:rsidR="00A02CF6" w:rsidRPr="005B7744">
        <w:rPr>
          <w:b/>
          <w:bCs/>
          <w:sz w:val="24"/>
          <w:szCs w:val="24"/>
          <w:lang w:val="en-GB"/>
        </w:rPr>
        <w:t>Board</w:t>
      </w:r>
    </w:p>
    <w:p w14:paraId="071E41CE" w14:textId="79DB17B0" w:rsidR="006556C2" w:rsidRPr="005B7744" w:rsidRDefault="002B5613" w:rsidP="001E081F">
      <w:pPr>
        <w:pStyle w:val="BodyText"/>
        <w:ind w:left="0" w:right="115" w:firstLine="0"/>
        <w:rPr>
          <w:sz w:val="22"/>
          <w:szCs w:val="22"/>
          <w:lang w:val="en-GB"/>
        </w:rPr>
      </w:pPr>
      <w:r w:rsidRPr="005B7744">
        <w:rPr>
          <w:sz w:val="22"/>
          <w:szCs w:val="22"/>
          <w:lang w:val="en-GB"/>
        </w:rPr>
        <w:t xml:space="preserve">In making awards the </w:t>
      </w:r>
      <w:r w:rsidR="00A02CF6" w:rsidRPr="005B7744">
        <w:rPr>
          <w:sz w:val="22"/>
          <w:szCs w:val="22"/>
          <w:lang w:val="en-GB"/>
        </w:rPr>
        <w:t>SLSA Board</w:t>
      </w:r>
      <w:r w:rsidRPr="005B7744">
        <w:rPr>
          <w:sz w:val="22"/>
          <w:szCs w:val="22"/>
          <w:lang w:val="en-GB"/>
        </w:rPr>
        <w:t xml:space="preserve"> shall consider </w:t>
      </w:r>
      <w:r w:rsidRPr="00EF5D25">
        <w:rPr>
          <w:i/>
          <w:iCs/>
          <w:sz w:val="22"/>
          <w:szCs w:val="22"/>
          <w:lang w:val="en-GB"/>
        </w:rPr>
        <w:t>inter alia</w:t>
      </w:r>
      <w:r w:rsidRPr="005B7744">
        <w:rPr>
          <w:sz w:val="22"/>
          <w:szCs w:val="22"/>
          <w:lang w:val="en-GB"/>
        </w:rPr>
        <w:t xml:space="preserve"> the criteria set out on the Application</w:t>
      </w:r>
      <w:r w:rsidRPr="005B7744">
        <w:rPr>
          <w:w w:val="99"/>
          <w:sz w:val="22"/>
          <w:szCs w:val="22"/>
          <w:lang w:val="en-GB"/>
        </w:rPr>
        <w:t xml:space="preserve"> </w:t>
      </w:r>
      <w:r w:rsidRPr="005B7744">
        <w:rPr>
          <w:sz w:val="22"/>
          <w:szCs w:val="22"/>
          <w:lang w:val="en-GB"/>
        </w:rPr>
        <w:t>Form which are summarized as follows:</w:t>
      </w:r>
    </w:p>
    <w:p w14:paraId="2ECF384E" w14:textId="4E317EDF" w:rsidR="006556C2" w:rsidRPr="005B7744" w:rsidRDefault="002B5613" w:rsidP="00371F9A">
      <w:pPr>
        <w:pStyle w:val="BodyText"/>
        <w:numPr>
          <w:ilvl w:val="0"/>
          <w:numId w:val="2"/>
        </w:numPr>
        <w:tabs>
          <w:tab w:val="left" w:pos="821"/>
        </w:tabs>
        <w:rPr>
          <w:sz w:val="22"/>
          <w:szCs w:val="22"/>
          <w:lang w:val="en-GB"/>
        </w:rPr>
      </w:pPr>
      <w:r w:rsidRPr="005B7744">
        <w:rPr>
          <w:sz w:val="22"/>
          <w:szCs w:val="22"/>
          <w:lang w:val="en-GB"/>
        </w:rPr>
        <w:t xml:space="preserve">Clarity of the aim/s and objective/s of the </w:t>
      </w:r>
      <w:r w:rsidR="00204EB2" w:rsidRPr="005B7744">
        <w:rPr>
          <w:sz w:val="22"/>
          <w:szCs w:val="22"/>
          <w:lang w:val="en-GB"/>
        </w:rPr>
        <w:t>activity</w:t>
      </w:r>
      <w:r w:rsidRPr="005B7744">
        <w:rPr>
          <w:sz w:val="22"/>
          <w:szCs w:val="22"/>
          <w:lang w:val="en-GB"/>
        </w:rPr>
        <w:t>.</w:t>
      </w:r>
    </w:p>
    <w:p w14:paraId="133F00F4" w14:textId="53679CA9" w:rsidR="004345CD" w:rsidRPr="005B7744" w:rsidRDefault="004345CD" w:rsidP="00371F9A">
      <w:pPr>
        <w:pStyle w:val="BodyText"/>
        <w:numPr>
          <w:ilvl w:val="0"/>
          <w:numId w:val="2"/>
        </w:numPr>
        <w:tabs>
          <w:tab w:val="left" w:pos="821"/>
        </w:tabs>
        <w:rPr>
          <w:sz w:val="22"/>
          <w:szCs w:val="22"/>
          <w:lang w:val="en-GB"/>
        </w:rPr>
      </w:pPr>
      <w:r w:rsidRPr="005B7744">
        <w:rPr>
          <w:sz w:val="22"/>
          <w:szCs w:val="22"/>
          <w:lang w:val="en-GB"/>
        </w:rPr>
        <w:t>Reach and significance of the proposed impact</w:t>
      </w:r>
      <w:r w:rsidR="001B7B08" w:rsidRPr="005B7744">
        <w:rPr>
          <w:sz w:val="22"/>
          <w:szCs w:val="22"/>
          <w:lang w:val="en-GB"/>
        </w:rPr>
        <w:t>.</w:t>
      </w:r>
    </w:p>
    <w:p w14:paraId="7C6931BF" w14:textId="736C61EE" w:rsidR="004345CD" w:rsidRPr="005B7744" w:rsidRDefault="004345CD" w:rsidP="00371F9A">
      <w:pPr>
        <w:pStyle w:val="BodyText"/>
        <w:numPr>
          <w:ilvl w:val="0"/>
          <w:numId w:val="2"/>
        </w:numPr>
        <w:tabs>
          <w:tab w:val="left" w:pos="821"/>
        </w:tabs>
        <w:rPr>
          <w:sz w:val="22"/>
          <w:szCs w:val="22"/>
          <w:lang w:val="en-GB"/>
        </w:rPr>
      </w:pPr>
      <w:r w:rsidRPr="005B7744">
        <w:rPr>
          <w:sz w:val="22"/>
          <w:szCs w:val="22"/>
          <w:lang w:val="en-GB"/>
        </w:rPr>
        <w:t>Partners identified and clarity of proposed activity/partnerships</w:t>
      </w:r>
      <w:r w:rsidR="00A47AAC" w:rsidRPr="005B7744">
        <w:rPr>
          <w:sz w:val="22"/>
          <w:szCs w:val="22"/>
          <w:lang w:val="en-GB"/>
        </w:rPr>
        <w:t>.</w:t>
      </w:r>
    </w:p>
    <w:p w14:paraId="67E5407E" w14:textId="0FFFE0F3" w:rsidR="006556C2" w:rsidRPr="005B7744" w:rsidRDefault="001B7B08" w:rsidP="00371F9A">
      <w:pPr>
        <w:pStyle w:val="BodyText"/>
        <w:numPr>
          <w:ilvl w:val="0"/>
          <w:numId w:val="2"/>
        </w:numPr>
        <w:tabs>
          <w:tab w:val="left" w:pos="821"/>
        </w:tabs>
        <w:rPr>
          <w:sz w:val="22"/>
          <w:szCs w:val="22"/>
          <w:lang w:val="en-GB"/>
        </w:rPr>
      </w:pPr>
      <w:r w:rsidRPr="005B7744">
        <w:rPr>
          <w:sz w:val="22"/>
          <w:szCs w:val="22"/>
          <w:lang w:val="en-GB"/>
        </w:rPr>
        <w:t xml:space="preserve">Value for </w:t>
      </w:r>
      <w:r w:rsidR="00EF5D25">
        <w:rPr>
          <w:sz w:val="22"/>
          <w:szCs w:val="22"/>
          <w:lang w:val="en-GB"/>
        </w:rPr>
        <w:t>m</w:t>
      </w:r>
      <w:r w:rsidRPr="005B7744">
        <w:rPr>
          <w:sz w:val="22"/>
          <w:szCs w:val="22"/>
          <w:lang w:val="en-GB"/>
        </w:rPr>
        <w:t xml:space="preserve">oney </w:t>
      </w:r>
      <w:r w:rsidR="00EF5D25">
        <w:rPr>
          <w:sz w:val="22"/>
          <w:szCs w:val="22"/>
          <w:lang w:val="en-GB"/>
        </w:rPr>
        <w:t>and</w:t>
      </w:r>
      <w:r w:rsidRPr="005B7744">
        <w:rPr>
          <w:sz w:val="22"/>
          <w:szCs w:val="22"/>
          <w:lang w:val="en-GB"/>
        </w:rPr>
        <w:t xml:space="preserve"> </w:t>
      </w:r>
      <w:r w:rsidR="00EF5D25">
        <w:rPr>
          <w:sz w:val="22"/>
          <w:szCs w:val="22"/>
          <w:lang w:val="en-GB"/>
        </w:rPr>
        <w:t>r</w:t>
      </w:r>
      <w:r w:rsidRPr="005B7744">
        <w:rPr>
          <w:sz w:val="22"/>
          <w:szCs w:val="22"/>
          <w:lang w:val="en-GB"/>
        </w:rPr>
        <w:t>ealis</w:t>
      </w:r>
      <w:r w:rsidR="00EF5D25">
        <w:rPr>
          <w:sz w:val="22"/>
          <w:szCs w:val="22"/>
          <w:lang w:val="en-GB"/>
        </w:rPr>
        <w:t>tic bu</w:t>
      </w:r>
      <w:r w:rsidR="002B5613" w:rsidRPr="005B7744">
        <w:rPr>
          <w:sz w:val="22"/>
          <w:szCs w:val="22"/>
          <w:lang w:val="en-GB"/>
        </w:rPr>
        <w:t>dget.</w:t>
      </w:r>
    </w:p>
    <w:p w14:paraId="4238DED7" w14:textId="77777777" w:rsidR="006556C2" w:rsidRPr="005B7744" w:rsidRDefault="006556C2" w:rsidP="00371F9A">
      <w:pPr>
        <w:rPr>
          <w:rFonts w:ascii="Calibri" w:eastAsia="Calibri" w:hAnsi="Calibri" w:cs="Calibri"/>
          <w:lang w:val="en-GB"/>
        </w:rPr>
      </w:pPr>
    </w:p>
    <w:p w14:paraId="1D2D8154" w14:textId="6FA1707B" w:rsidR="00305089" w:rsidRPr="005B7744" w:rsidRDefault="002B5613" w:rsidP="001E081F">
      <w:pPr>
        <w:pStyle w:val="BodyText"/>
        <w:ind w:left="0" w:right="112" w:firstLine="0"/>
        <w:rPr>
          <w:sz w:val="22"/>
          <w:szCs w:val="22"/>
          <w:lang w:val="en-GB"/>
        </w:rPr>
      </w:pPr>
      <w:r w:rsidRPr="005B7744">
        <w:rPr>
          <w:sz w:val="22"/>
          <w:szCs w:val="22"/>
          <w:lang w:val="en-GB"/>
        </w:rPr>
        <w:t xml:space="preserve">Funding will not normally be provided for the support of </w:t>
      </w:r>
      <w:r w:rsidR="001B7B08" w:rsidRPr="005B7744">
        <w:rPr>
          <w:sz w:val="22"/>
          <w:szCs w:val="22"/>
          <w:lang w:val="en-GB"/>
        </w:rPr>
        <w:t xml:space="preserve">academic </w:t>
      </w:r>
      <w:r w:rsidRPr="005B7744">
        <w:rPr>
          <w:sz w:val="22"/>
          <w:szCs w:val="22"/>
          <w:lang w:val="en-GB"/>
        </w:rPr>
        <w:t>conference attendance (unless such attendance is itself</w:t>
      </w:r>
      <w:r w:rsidRPr="005B7744">
        <w:rPr>
          <w:w w:val="99"/>
          <w:sz w:val="22"/>
          <w:szCs w:val="22"/>
          <w:lang w:val="en-GB"/>
        </w:rPr>
        <w:t xml:space="preserve"> </w:t>
      </w:r>
      <w:r w:rsidRPr="005B7744">
        <w:rPr>
          <w:sz w:val="22"/>
          <w:szCs w:val="22"/>
          <w:lang w:val="en-GB"/>
        </w:rPr>
        <w:t xml:space="preserve">integral to </w:t>
      </w:r>
      <w:r w:rsidR="00204EB2" w:rsidRPr="005B7744">
        <w:rPr>
          <w:sz w:val="22"/>
          <w:szCs w:val="22"/>
          <w:lang w:val="en-GB"/>
        </w:rPr>
        <w:t>the impact activity</w:t>
      </w:r>
      <w:r w:rsidRPr="005B7744">
        <w:rPr>
          <w:sz w:val="22"/>
          <w:szCs w:val="22"/>
          <w:lang w:val="en-GB"/>
        </w:rPr>
        <w:t xml:space="preserve">) or the subsidizing of postgraduate or other course fees. The </w:t>
      </w:r>
      <w:r w:rsidR="00204EB2" w:rsidRPr="005B7744">
        <w:rPr>
          <w:sz w:val="22"/>
          <w:szCs w:val="22"/>
          <w:lang w:val="en-GB"/>
        </w:rPr>
        <w:t xml:space="preserve">Impact </w:t>
      </w:r>
      <w:r w:rsidR="004345CD" w:rsidRPr="005B7744">
        <w:rPr>
          <w:sz w:val="22"/>
          <w:szCs w:val="22"/>
          <w:lang w:val="en-GB"/>
        </w:rPr>
        <w:t xml:space="preserve">Grant </w:t>
      </w:r>
      <w:r w:rsidR="00204EB2" w:rsidRPr="005B7744">
        <w:rPr>
          <w:sz w:val="22"/>
          <w:szCs w:val="22"/>
          <w:lang w:val="en-GB"/>
        </w:rPr>
        <w:t>Scheme</w:t>
      </w:r>
      <w:r w:rsidRPr="005B7744">
        <w:rPr>
          <w:sz w:val="22"/>
          <w:szCs w:val="22"/>
          <w:lang w:val="en-GB"/>
        </w:rPr>
        <w:t xml:space="preserve"> covers costs for </w:t>
      </w:r>
      <w:r w:rsidR="00204EB2" w:rsidRPr="005B7744">
        <w:rPr>
          <w:rFonts w:cs="Calibri"/>
          <w:sz w:val="22"/>
          <w:szCs w:val="22"/>
          <w:lang w:val="en-GB"/>
        </w:rPr>
        <w:t>impact activities</w:t>
      </w:r>
      <w:r w:rsidRPr="005B7744">
        <w:rPr>
          <w:rFonts w:cs="Calibri"/>
          <w:w w:val="99"/>
          <w:sz w:val="22"/>
          <w:szCs w:val="22"/>
          <w:lang w:val="en-GB"/>
        </w:rPr>
        <w:t xml:space="preserve"> </w:t>
      </w:r>
      <w:r w:rsidRPr="005B7744">
        <w:rPr>
          <w:sz w:val="22"/>
          <w:szCs w:val="22"/>
          <w:lang w:val="en-GB"/>
        </w:rPr>
        <w:t xml:space="preserve">only, which excludes, </w:t>
      </w:r>
      <w:r w:rsidRPr="005B7744">
        <w:rPr>
          <w:rFonts w:cs="Calibri"/>
          <w:i/>
          <w:sz w:val="22"/>
          <w:szCs w:val="22"/>
          <w:lang w:val="en-GB"/>
        </w:rPr>
        <w:t>inter alia</w:t>
      </w:r>
      <w:r w:rsidRPr="005B7744">
        <w:rPr>
          <w:sz w:val="22"/>
          <w:szCs w:val="22"/>
          <w:lang w:val="en-GB"/>
        </w:rPr>
        <w:t xml:space="preserve">, </w:t>
      </w:r>
      <w:r w:rsidR="00CF7877" w:rsidRPr="005B7744">
        <w:rPr>
          <w:sz w:val="22"/>
          <w:szCs w:val="22"/>
          <w:lang w:val="en-GB"/>
        </w:rPr>
        <w:t xml:space="preserve">research activities, </w:t>
      </w:r>
      <w:r w:rsidRPr="005B7744">
        <w:rPr>
          <w:sz w:val="22"/>
          <w:szCs w:val="22"/>
          <w:lang w:val="en-GB"/>
        </w:rPr>
        <w:t xml:space="preserve">costs for teaching buy-out, or </w:t>
      </w:r>
      <w:r w:rsidR="001B7B08" w:rsidRPr="005B7744">
        <w:rPr>
          <w:sz w:val="22"/>
          <w:szCs w:val="22"/>
          <w:lang w:val="en-GB"/>
        </w:rPr>
        <w:t>activities that otherwise</w:t>
      </w:r>
      <w:r w:rsidRPr="005B7744">
        <w:rPr>
          <w:sz w:val="22"/>
          <w:szCs w:val="22"/>
          <w:lang w:val="en-GB"/>
        </w:rPr>
        <w:t xml:space="preserve"> fall within the </w:t>
      </w:r>
      <w:r w:rsidR="003F6FC5" w:rsidRPr="005B7744">
        <w:rPr>
          <w:sz w:val="22"/>
          <w:szCs w:val="22"/>
          <w:lang w:val="en-GB"/>
        </w:rPr>
        <w:t xml:space="preserve">SLSA </w:t>
      </w:r>
      <w:r w:rsidRPr="005B7744">
        <w:rPr>
          <w:sz w:val="22"/>
          <w:szCs w:val="22"/>
          <w:lang w:val="en-GB"/>
        </w:rPr>
        <w:t>Seminar</w:t>
      </w:r>
      <w:r w:rsidR="001B7B08" w:rsidRPr="005B7744">
        <w:rPr>
          <w:sz w:val="22"/>
          <w:szCs w:val="22"/>
          <w:lang w:val="en-GB"/>
        </w:rPr>
        <w:t>, Fieldwork or Small Grant</w:t>
      </w:r>
      <w:r w:rsidRPr="005B7744">
        <w:rPr>
          <w:sz w:val="22"/>
          <w:szCs w:val="22"/>
          <w:lang w:val="en-GB"/>
        </w:rPr>
        <w:t xml:space="preserve"> Competition</w:t>
      </w:r>
      <w:r w:rsidR="001B7B08" w:rsidRPr="005B7744">
        <w:rPr>
          <w:sz w:val="22"/>
          <w:szCs w:val="22"/>
          <w:lang w:val="en-GB"/>
        </w:rPr>
        <w:t>s</w:t>
      </w:r>
      <w:r w:rsidRPr="005B7744">
        <w:rPr>
          <w:sz w:val="22"/>
          <w:szCs w:val="22"/>
          <w:lang w:val="en-GB"/>
        </w:rPr>
        <w:t>.</w:t>
      </w:r>
    </w:p>
    <w:p w14:paraId="7623D971" w14:textId="77777777" w:rsidR="00305089" w:rsidRPr="005B7744" w:rsidRDefault="00305089" w:rsidP="00305089">
      <w:pPr>
        <w:pStyle w:val="BodyText"/>
        <w:ind w:left="100" w:right="112" w:firstLine="0"/>
        <w:rPr>
          <w:sz w:val="22"/>
          <w:szCs w:val="22"/>
          <w:lang w:val="en-GB"/>
        </w:rPr>
      </w:pPr>
    </w:p>
    <w:p w14:paraId="1E4BE59C" w14:textId="5859A947" w:rsidR="00305089" w:rsidRPr="005B7744" w:rsidRDefault="00305089" w:rsidP="001E081F">
      <w:pPr>
        <w:pStyle w:val="BodyText"/>
        <w:ind w:left="0" w:right="112" w:firstLine="0"/>
        <w:rPr>
          <w:b/>
          <w:bCs/>
          <w:sz w:val="22"/>
          <w:szCs w:val="22"/>
          <w:lang w:val="en-GB"/>
        </w:rPr>
      </w:pPr>
      <w:r w:rsidRPr="005B7744">
        <w:rPr>
          <w:b/>
          <w:bCs/>
          <w:sz w:val="22"/>
          <w:szCs w:val="22"/>
          <w:lang w:val="en-GB"/>
        </w:rPr>
        <w:t>Privacy</w:t>
      </w:r>
    </w:p>
    <w:p w14:paraId="2C14BA15" w14:textId="65F684F9" w:rsidR="00305089" w:rsidRPr="005B7744" w:rsidRDefault="00305089" w:rsidP="001E081F">
      <w:pPr>
        <w:pStyle w:val="BodyText"/>
        <w:ind w:left="0" w:right="112" w:firstLine="0"/>
        <w:rPr>
          <w:sz w:val="22"/>
          <w:szCs w:val="22"/>
          <w:lang w:val="en-GB"/>
        </w:rPr>
      </w:pPr>
      <w:r w:rsidRPr="005B7744">
        <w:rPr>
          <w:sz w:val="22"/>
          <w:szCs w:val="22"/>
          <w:lang w:val="en-GB"/>
        </w:rPr>
        <w:t xml:space="preserve">The data supplied to the </w:t>
      </w:r>
      <w:r w:rsidR="00E22D00" w:rsidRPr="005B7744">
        <w:rPr>
          <w:lang w:val="en-GB"/>
        </w:rPr>
        <w:t>SLSA</w:t>
      </w:r>
      <w:r w:rsidRPr="005B7744">
        <w:rPr>
          <w:sz w:val="22"/>
          <w:szCs w:val="22"/>
          <w:lang w:val="en-GB"/>
        </w:rPr>
        <w:t xml:space="preserve"> on these forms will be used solely for the purposes of processing your grant application, informing you of the outcome, and making any relevant payments. The names, institutional affiliation, amount awarded, and title of project, of successful applicants will be recorded on our website (see </w:t>
      </w:r>
      <w:hyperlink r:id="rId10" w:history="1">
        <w:r w:rsidRPr="005B7744">
          <w:rPr>
            <w:rStyle w:val="Hyperlink"/>
            <w:sz w:val="22"/>
            <w:szCs w:val="22"/>
            <w:lang w:val="en-GB"/>
          </w:rPr>
          <w:t>https://www.slsa.ac.uk/index.php/past-grantholders</w:t>
        </w:r>
      </w:hyperlink>
      <w:r w:rsidRPr="005B7744">
        <w:rPr>
          <w:sz w:val="22"/>
          <w:szCs w:val="22"/>
          <w:lang w:val="en-GB"/>
        </w:rPr>
        <w:t xml:space="preserve">). We will also check the SLSA membership database for your current membership status. </w:t>
      </w:r>
      <w:bookmarkStart w:id="2" w:name="Editing"/>
      <w:bookmarkEnd w:id="2"/>
      <w:r w:rsidRPr="005B7744">
        <w:rPr>
          <w:sz w:val="22"/>
          <w:szCs w:val="22"/>
          <w:lang w:val="en-GB"/>
        </w:rPr>
        <w:t xml:space="preserve">Our legitimate basis for processing your data under article 6 of GDPR is the performance of a contract. Any queries or data access requests should be addressed to </w:t>
      </w:r>
      <w:hyperlink r:id="rId11" w:history="1">
        <w:r w:rsidRPr="005B7744">
          <w:rPr>
            <w:rStyle w:val="Hyperlink"/>
            <w:sz w:val="22"/>
            <w:szCs w:val="22"/>
            <w:lang w:val="en-GB"/>
          </w:rPr>
          <w:t>admin@slsa.ac.uk</w:t>
        </w:r>
      </w:hyperlink>
      <w:r w:rsidR="0031755A" w:rsidRPr="005B7744">
        <w:rPr>
          <w:rStyle w:val="Hyperlink"/>
          <w:sz w:val="22"/>
          <w:szCs w:val="22"/>
          <w:lang w:val="en-GB"/>
        </w:rPr>
        <w:t xml:space="preserve"> </w:t>
      </w:r>
      <w:r w:rsidR="0031755A" w:rsidRPr="005B7744">
        <w:rPr>
          <w:sz w:val="22"/>
          <w:szCs w:val="22"/>
          <w:lang w:val="en-GB"/>
        </w:rPr>
        <w:t>in the first instance</w:t>
      </w:r>
      <w:r w:rsidR="000B6BD1" w:rsidRPr="005B7744">
        <w:rPr>
          <w:rStyle w:val="Hyperlink"/>
          <w:sz w:val="22"/>
          <w:szCs w:val="22"/>
          <w:u w:val="none"/>
          <w:lang w:val="en-GB"/>
        </w:rPr>
        <w:t>.</w:t>
      </w:r>
      <w:r w:rsidRPr="005B7744">
        <w:rPr>
          <w:sz w:val="22"/>
          <w:szCs w:val="22"/>
          <w:lang w:val="en-GB"/>
        </w:rPr>
        <w:t xml:space="preserve"> </w:t>
      </w:r>
    </w:p>
    <w:p w14:paraId="47E1CDBE" w14:textId="77777777" w:rsidR="006556C2" w:rsidRPr="005B7744" w:rsidRDefault="006556C2" w:rsidP="00371F9A">
      <w:pPr>
        <w:rPr>
          <w:rFonts w:ascii="Calibri" w:eastAsia="Calibri" w:hAnsi="Calibri" w:cs="Calibri"/>
          <w:lang w:val="en-GB"/>
        </w:rPr>
      </w:pPr>
    </w:p>
    <w:p w14:paraId="30D7C7CA" w14:textId="2D57B0AE" w:rsidR="006556C2" w:rsidRPr="005B7744" w:rsidRDefault="002B5613" w:rsidP="005B7744">
      <w:pPr>
        <w:rPr>
          <w:b/>
          <w:bCs/>
          <w:lang w:val="en-GB"/>
        </w:rPr>
      </w:pPr>
      <w:r w:rsidRPr="005B7744">
        <w:rPr>
          <w:b/>
          <w:bCs/>
          <w:lang w:val="en-GB"/>
        </w:rPr>
        <w:t>How to apply</w:t>
      </w:r>
    </w:p>
    <w:p w14:paraId="61185B62" w14:textId="2AE6703C" w:rsidR="006556C2" w:rsidRPr="005B7744" w:rsidRDefault="002B5613" w:rsidP="00371F9A">
      <w:pPr>
        <w:pStyle w:val="BodyText"/>
        <w:numPr>
          <w:ilvl w:val="0"/>
          <w:numId w:val="2"/>
        </w:numPr>
        <w:tabs>
          <w:tab w:val="left" w:pos="821"/>
        </w:tabs>
        <w:rPr>
          <w:sz w:val="22"/>
          <w:szCs w:val="22"/>
          <w:lang w:val="en-GB"/>
        </w:rPr>
      </w:pPr>
      <w:r w:rsidRPr="005B7744">
        <w:rPr>
          <w:sz w:val="22"/>
          <w:szCs w:val="22"/>
          <w:lang w:val="en-GB"/>
        </w:rPr>
        <w:t xml:space="preserve">Applications must be made using the </w:t>
      </w:r>
      <w:r w:rsidRPr="005B7744">
        <w:rPr>
          <w:rFonts w:cs="Calibri"/>
          <w:sz w:val="22"/>
          <w:szCs w:val="22"/>
          <w:lang w:val="en-GB"/>
        </w:rPr>
        <w:t xml:space="preserve">Application Form </w:t>
      </w:r>
      <w:r w:rsidRPr="005B7744">
        <w:rPr>
          <w:sz w:val="22"/>
          <w:szCs w:val="22"/>
          <w:lang w:val="en-GB"/>
        </w:rPr>
        <w:t xml:space="preserve">and </w:t>
      </w:r>
      <w:r w:rsidRPr="005B7744">
        <w:rPr>
          <w:rFonts w:cs="Calibri"/>
          <w:sz w:val="22"/>
          <w:szCs w:val="22"/>
          <w:lang w:val="en-GB"/>
        </w:rPr>
        <w:t xml:space="preserve">Endorsement Form </w:t>
      </w:r>
      <w:r w:rsidRPr="005B7744">
        <w:rPr>
          <w:sz w:val="22"/>
          <w:szCs w:val="22"/>
          <w:lang w:val="en-GB"/>
        </w:rPr>
        <w:t>provided below.</w:t>
      </w:r>
      <w:r w:rsidR="00EF5D25">
        <w:rPr>
          <w:sz w:val="22"/>
          <w:szCs w:val="22"/>
          <w:lang w:val="en-GB"/>
        </w:rPr>
        <w:t xml:space="preserve"> Letters of support from any impact partners should be supplied if relevant.</w:t>
      </w:r>
    </w:p>
    <w:p w14:paraId="7E76B7FB" w14:textId="251FB93D" w:rsidR="006556C2" w:rsidRPr="005B7744" w:rsidRDefault="002B5613" w:rsidP="00371F9A">
      <w:pPr>
        <w:pStyle w:val="BodyText"/>
        <w:numPr>
          <w:ilvl w:val="0"/>
          <w:numId w:val="2"/>
        </w:numPr>
        <w:tabs>
          <w:tab w:val="left" w:pos="821"/>
        </w:tabs>
        <w:ind w:right="274"/>
        <w:rPr>
          <w:sz w:val="22"/>
          <w:szCs w:val="22"/>
          <w:lang w:val="en-GB"/>
        </w:rPr>
      </w:pPr>
      <w:r w:rsidRPr="005B7744">
        <w:rPr>
          <w:sz w:val="22"/>
          <w:szCs w:val="22"/>
          <w:lang w:val="en-GB"/>
        </w:rPr>
        <w:t xml:space="preserve">Applications must be completed in not more than </w:t>
      </w:r>
      <w:r w:rsidR="005B7744" w:rsidRPr="005B7744">
        <w:rPr>
          <w:sz w:val="22"/>
          <w:szCs w:val="22"/>
          <w:lang w:val="en-GB"/>
        </w:rPr>
        <w:t>1500 words. If th</w:t>
      </w:r>
      <w:r w:rsidR="005B7744">
        <w:rPr>
          <w:sz w:val="22"/>
          <w:szCs w:val="22"/>
          <w:lang w:val="en-GB"/>
        </w:rPr>
        <w:t>e application</w:t>
      </w:r>
      <w:r w:rsidR="005B7744" w:rsidRPr="005B7744">
        <w:rPr>
          <w:sz w:val="22"/>
          <w:szCs w:val="22"/>
          <w:lang w:val="en-GB"/>
        </w:rPr>
        <w:t xml:space="preserve"> exceeds this limit, the application will NOT be considered.</w:t>
      </w:r>
    </w:p>
    <w:p w14:paraId="2B7D2247" w14:textId="1774622B" w:rsidR="006556C2" w:rsidRPr="005B7744" w:rsidRDefault="002B5613" w:rsidP="00371F9A">
      <w:pPr>
        <w:pStyle w:val="BodyText"/>
        <w:numPr>
          <w:ilvl w:val="0"/>
          <w:numId w:val="2"/>
        </w:numPr>
        <w:tabs>
          <w:tab w:val="left" w:pos="821"/>
        </w:tabs>
        <w:rPr>
          <w:sz w:val="22"/>
          <w:szCs w:val="22"/>
          <w:lang w:val="en-GB"/>
        </w:rPr>
      </w:pPr>
      <w:r w:rsidRPr="005B7744">
        <w:rPr>
          <w:sz w:val="22"/>
          <w:szCs w:val="22"/>
          <w:lang w:val="en-GB"/>
        </w:rPr>
        <w:t xml:space="preserve">The annual deadline for applications </w:t>
      </w:r>
      <w:r w:rsidR="00A47AAC" w:rsidRPr="005B7744">
        <w:rPr>
          <w:sz w:val="22"/>
          <w:szCs w:val="22"/>
          <w:lang w:val="en-GB"/>
        </w:rPr>
        <w:t xml:space="preserve">is </w:t>
      </w:r>
      <w:r w:rsidR="00A47AAC" w:rsidRPr="005B7744">
        <w:rPr>
          <w:b/>
          <w:sz w:val="22"/>
          <w:szCs w:val="22"/>
          <w:lang w:val="en-GB"/>
        </w:rPr>
        <w:t>31 May</w:t>
      </w:r>
      <w:r w:rsidRPr="005B7744">
        <w:rPr>
          <w:sz w:val="22"/>
          <w:szCs w:val="22"/>
          <w:lang w:val="en-GB"/>
        </w:rPr>
        <w:t>.</w:t>
      </w:r>
    </w:p>
    <w:p w14:paraId="7A98CEA3" w14:textId="348638AA" w:rsidR="006556C2" w:rsidRPr="005B7744" w:rsidRDefault="002B5613" w:rsidP="00371F9A">
      <w:pPr>
        <w:pStyle w:val="BodyText"/>
        <w:numPr>
          <w:ilvl w:val="0"/>
          <w:numId w:val="2"/>
        </w:numPr>
        <w:tabs>
          <w:tab w:val="left" w:pos="821"/>
        </w:tabs>
        <w:ind w:right="274"/>
        <w:rPr>
          <w:sz w:val="22"/>
          <w:szCs w:val="22"/>
          <w:lang w:val="en-GB"/>
        </w:rPr>
      </w:pPr>
      <w:r w:rsidRPr="005B7744">
        <w:rPr>
          <w:sz w:val="22"/>
          <w:szCs w:val="22"/>
          <w:lang w:val="en-GB"/>
        </w:rPr>
        <w:t>The Application Form</w:t>
      </w:r>
      <w:r w:rsidR="00EF5D25">
        <w:rPr>
          <w:sz w:val="22"/>
          <w:szCs w:val="22"/>
          <w:lang w:val="en-GB"/>
        </w:rPr>
        <w:t>, any Letters of Support,</w:t>
      </w:r>
      <w:r w:rsidRPr="005B7744">
        <w:rPr>
          <w:sz w:val="22"/>
          <w:szCs w:val="22"/>
          <w:lang w:val="en-GB"/>
        </w:rPr>
        <w:t xml:space="preserve"> and </w:t>
      </w:r>
      <w:r w:rsidR="00EF5D25">
        <w:rPr>
          <w:sz w:val="22"/>
          <w:szCs w:val="22"/>
          <w:lang w:val="en-GB"/>
        </w:rPr>
        <w:t xml:space="preserve">the </w:t>
      </w:r>
      <w:r w:rsidRPr="005B7744">
        <w:rPr>
          <w:sz w:val="22"/>
          <w:szCs w:val="22"/>
          <w:lang w:val="en-GB"/>
        </w:rPr>
        <w:t xml:space="preserve">Endorsement Form should be submitted by email to </w:t>
      </w:r>
      <w:hyperlink r:id="rId12" w:history="1">
        <w:r w:rsidR="003F6FC5" w:rsidRPr="005B7744">
          <w:rPr>
            <w:rStyle w:val="Hyperlink"/>
            <w:sz w:val="22"/>
            <w:szCs w:val="22"/>
            <w:lang w:val="en-GB"/>
          </w:rPr>
          <w:t>admin@slsa.ac.uk</w:t>
        </w:r>
      </w:hyperlink>
      <w:r w:rsidRPr="005B7744">
        <w:rPr>
          <w:sz w:val="22"/>
          <w:szCs w:val="22"/>
          <w:lang w:val="en-GB"/>
        </w:rPr>
        <w:t>.</w:t>
      </w:r>
    </w:p>
    <w:p w14:paraId="533C430B" w14:textId="59E023B9" w:rsidR="006556C2" w:rsidRPr="005B7744" w:rsidRDefault="002B5613" w:rsidP="00371F9A">
      <w:pPr>
        <w:pStyle w:val="BodyText"/>
        <w:numPr>
          <w:ilvl w:val="0"/>
          <w:numId w:val="2"/>
        </w:numPr>
        <w:tabs>
          <w:tab w:val="left" w:pos="821"/>
        </w:tabs>
        <w:ind w:right="112"/>
        <w:rPr>
          <w:sz w:val="22"/>
          <w:szCs w:val="22"/>
          <w:lang w:val="en-GB"/>
        </w:rPr>
      </w:pPr>
      <w:r w:rsidRPr="005B7744">
        <w:rPr>
          <w:sz w:val="22"/>
          <w:szCs w:val="22"/>
          <w:lang w:val="en-GB"/>
        </w:rPr>
        <w:t xml:space="preserve">Joint applications must specify the lead applicant. </w:t>
      </w:r>
      <w:r w:rsidR="005B7744">
        <w:rPr>
          <w:sz w:val="22"/>
          <w:szCs w:val="22"/>
          <w:lang w:val="en-GB"/>
        </w:rPr>
        <w:t>If applicants are</w:t>
      </w:r>
      <w:r w:rsidRPr="005B7744">
        <w:rPr>
          <w:sz w:val="22"/>
          <w:szCs w:val="22"/>
          <w:lang w:val="en-GB"/>
        </w:rPr>
        <w:t xml:space="preserve"> employed in different institutions</w:t>
      </w:r>
      <w:r w:rsidR="005B7744">
        <w:rPr>
          <w:sz w:val="22"/>
          <w:szCs w:val="22"/>
          <w:lang w:val="en-GB"/>
        </w:rPr>
        <w:t>,</w:t>
      </w:r>
      <w:r w:rsidRPr="005B7744">
        <w:rPr>
          <w:sz w:val="22"/>
          <w:szCs w:val="22"/>
          <w:lang w:val="en-GB"/>
        </w:rPr>
        <w:t xml:space="preserve"> payment will be made to the</w:t>
      </w:r>
      <w:r w:rsidRPr="005B7744">
        <w:rPr>
          <w:w w:val="99"/>
          <w:sz w:val="22"/>
          <w:szCs w:val="22"/>
          <w:lang w:val="en-GB"/>
        </w:rPr>
        <w:t xml:space="preserve"> </w:t>
      </w:r>
      <w:r w:rsidRPr="005B7744">
        <w:rPr>
          <w:sz w:val="22"/>
          <w:szCs w:val="22"/>
          <w:lang w:val="en-GB"/>
        </w:rPr>
        <w:t xml:space="preserve">lead </w:t>
      </w:r>
      <w:r w:rsidRPr="005B7744">
        <w:rPr>
          <w:rFonts w:cs="Calibri"/>
          <w:sz w:val="22"/>
          <w:szCs w:val="22"/>
          <w:lang w:val="en-GB"/>
        </w:rPr>
        <w:t xml:space="preserve">applicant’s </w:t>
      </w:r>
      <w:r w:rsidRPr="005B7744">
        <w:rPr>
          <w:sz w:val="22"/>
          <w:szCs w:val="22"/>
          <w:lang w:val="en-GB"/>
        </w:rPr>
        <w:t>institution.</w:t>
      </w:r>
    </w:p>
    <w:p w14:paraId="4219D8F6" w14:textId="3C03FF79" w:rsidR="00305089" w:rsidRPr="005B7744" w:rsidRDefault="002B5613" w:rsidP="008546E1">
      <w:pPr>
        <w:pStyle w:val="BodyText"/>
        <w:numPr>
          <w:ilvl w:val="0"/>
          <w:numId w:val="2"/>
        </w:numPr>
        <w:tabs>
          <w:tab w:val="left" w:pos="821"/>
        </w:tabs>
        <w:ind w:right="274"/>
        <w:rPr>
          <w:rFonts w:cs="Calibri"/>
          <w:sz w:val="22"/>
          <w:szCs w:val="22"/>
          <w:lang w:val="en-GB"/>
        </w:rPr>
      </w:pPr>
      <w:r w:rsidRPr="005B7744">
        <w:rPr>
          <w:sz w:val="22"/>
          <w:szCs w:val="22"/>
          <w:lang w:val="en-GB"/>
        </w:rPr>
        <w:t xml:space="preserve">Each applicant should contact his/her Head of Department, Research </w:t>
      </w:r>
      <w:proofErr w:type="gramStart"/>
      <w:r w:rsidRPr="005B7744">
        <w:rPr>
          <w:sz w:val="22"/>
          <w:szCs w:val="22"/>
          <w:lang w:val="en-GB"/>
        </w:rPr>
        <w:t>Director</w:t>
      </w:r>
      <w:proofErr w:type="gramEnd"/>
      <w:r w:rsidRPr="005B7744">
        <w:rPr>
          <w:sz w:val="22"/>
          <w:szCs w:val="22"/>
          <w:lang w:val="en-GB"/>
        </w:rPr>
        <w:t xml:space="preserve"> or other appropriate officer</w:t>
      </w:r>
      <w:r w:rsidRPr="005B7744">
        <w:rPr>
          <w:w w:val="99"/>
          <w:sz w:val="22"/>
          <w:szCs w:val="22"/>
          <w:lang w:val="en-GB"/>
        </w:rPr>
        <w:t xml:space="preserve"> </w:t>
      </w:r>
      <w:r w:rsidRPr="005B7744">
        <w:rPr>
          <w:sz w:val="22"/>
          <w:szCs w:val="22"/>
          <w:lang w:val="en-GB"/>
        </w:rPr>
        <w:t xml:space="preserve">well in advance of the application deadline for the purpose of completing the </w:t>
      </w:r>
      <w:r w:rsidRPr="005B7744">
        <w:rPr>
          <w:rFonts w:cs="Calibri"/>
          <w:sz w:val="22"/>
          <w:szCs w:val="22"/>
          <w:lang w:val="en-GB"/>
        </w:rPr>
        <w:t>Endorsement Form.</w:t>
      </w:r>
    </w:p>
    <w:p w14:paraId="63FBD19D" w14:textId="77777777" w:rsidR="006556C2" w:rsidRPr="005B7744" w:rsidRDefault="002B5613" w:rsidP="00371F9A">
      <w:pPr>
        <w:pStyle w:val="BodyText"/>
        <w:numPr>
          <w:ilvl w:val="0"/>
          <w:numId w:val="2"/>
        </w:numPr>
        <w:tabs>
          <w:tab w:val="left" w:pos="821"/>
        </w:tabs>
        <w:ind w:right="274"/>
        <w:rPr>
          <w:sz w:val="22"/>
          <w:szCs w:val="22"/>
          <w:lang w:val="en-GB"/>
        </w:rPr>
      </w:pPr>
      <w:r w:rsidRPr="005B7744">
        <w:rPr>
          <w:sz w:val="22"/>
          <w:szCs w:val="22"/>
          <w:lang w:val="en-GB"/>
        </w:rPr>
        <w:t>It is the responsibility of the applicant to cost their proposal clearly and precisely (or as best as possible).</w:t>
      </w:r>
      <w:r w:rsidRPr="005B7744">
        <w:rPr>
          <w:w w:val="99"/>
          <w:sz w:val="22"/>
          <w:szCs w:val="22"/>
          <w:lang w:val="en-GB"/>
        </w:rPr>
        <w:t xml:space="preserve"> </w:t>
      </w:r>
      <w:r w:rsidRPr="005B7744">
        <w:rPr>
          <w:sz w:val="22"/>
          <w:szCs w:val="22"/>
          <w:lang w:val="en-GB"/>
        </w:rPr>
        <w:t>Costing particulars should have specific headings for all parts of the claim.</w:t>
      </w:r>
    </w:p>
    <w:p w14:paraId="4EA55345" w14:textId="2CBEA58E" w:rsidR="006556C2" w:rsidRPr="005B7744" w:rsidRDefault="002B5613" w:rsidP="00371F9A">
      <w:pPr>
        <w:pStyle w:val="BodyText"/>
        <w:numPr>
          <w:ilvl w:val="0"/>
          <w:numId w:val="2"/>
        </w:numPr>
        <w:tabs>
          <w:tab w:val="left" w:pos="821"/>
        </w:tabs>
        <w:ind w:right="256"/>
        <w:rPr>
          <w:sz w:val="22"/>
          <w:szCs w:val="22"/>
          <w:lang w:val="en-GB"/>
        </w:rPr>
      </w:pPr>
      <w:r w:rsidRPr="005B7744">
        <w:rPr>
          <w:sz w:val="22"/>
          <w:szCs w:val="22"/>
          <w:lang w:val="en-GB"/>
        </w:rPr>
        <w:t xml:space="preserve">Decisions will be made no later than </w:t>
      </w:r>
      <w:r w:rsidRPr="005B7744">
        <w:rPr>
          <w:b/>
          <w:bCs/>
          <w:sz w:val="22"/>
          <w:szCs w:val="22"/>
          <w:lang w:val="en-GB"/>
        </w:rPr>
        <w:t xml:space="preserve">31 </w:t>
      </w:r>
      <w:r w:rsidR="004345CD" w:rsidRPr="005B7744">
        <w:rPr>
          <w:b/>
          <w:bCs/>
          <w:sz w:val="22"/>
          <w:szCs w:val="22"/>
          <w:lang w:val="en-GB"/>
        </w:rPr>
        <w:t>August</w:t>
      </w:r>
      <w:r w:rsidR="00EF5D25">
        <w:rPr>
          <w:b/>
          <w:bCs/>
          <w:sz w:val="22"/>
          <w:szCs w:val="22"/>
          <w:lang w:val="en-GB"/>
        </w:rPr>
        <w:t xml:space="preserve"> </w:t>
      </w:r>
      <w:r w:rsidR="005B7744">
        <w:rPr>
          <w:b/>
          <w:bCs/>
          <w:sz w:val="22"/>
          <w:szCs w:val="22"/>
          <w:lang w:val="en-GB"/>
        </w:rPr>
        <w:t>2024</w:t>
      </w:r>
      <w:r w:rsidR="004345CD" w:rsidRPr="005B7744">
        <w:rPr>
          <w:b/>
          <w:bCs/>
          <w:sz w:val="22"/>
          <w:szCs w:val="22"/>
          <w:lang w:val="en-GB"/>
        </w:rPr>
        <w:t xml:space="preserve"> </w:t>
      </w:r>
      <w:r w:rsidRPr="005B7744">
        <w:rPr>
          <w:sz w:val="22"/>
          <w:szCs w:val="22"/>
          <w:lang w:val="en-GB"/>
        </w:rPr>
        <w:t xml:space="preserve">with a view to the </w:t>
      </w:r>
      <w:r w:rsidR="00F95152" w:rsidRPr="005B7744">
        <w:rPr>
          <w:sz w:val="22"/>
          <w:szCs w:val="22"/>
          <w:lang w:val="en-GB"/>
        </w:rPr>
        <w:t xml:space="preserve">completion </w:t>
      </w:r>
      <w:r w:rsidRPr="005B7744">
        <w:rPr>
          <w:sz w:val="22"/>
          <w:szCs w:val="22"/>
          <w:lang w:val="en-GB"/>
        </w:rPr>
        <w:t xml:space="preserve">of the </w:t>
      </w:r>
      <w:r w:rsidR="00A47AAC" w:rsidRPr="005B7744">
        <w:rPr>
          <w:sz w:val="22"/>
          <w:szCs w:val="22"/>
          <w:lang w:val="en-GB"/>
        </w:rPr>
        <w:t xml:space="preserve">impact </w:t>
      </w:r>
      <w:r w:rsidRPr="005B7744">
        <w:rPr>
          <w:sz w:val="22"/>
          <w:szCs w:val="22"/>
          <w:lang w:val="en-GB"/>
        </w:rPr>
        <w:t>project</w:t>
      </w:r>
      <w:r w:rsidRPr="005B7744">
        <w:rPr>
          <w:w w:val="99"/>
          <w:sz w:val="22"/>
          <w:szCs w:val="22"/>
          <w:lang w:val="en-GB"/>
        </w:rPr>
        <w:t xml:space="preserve"> </w:t>
      </w:r>
      <w:r w:rsidR="00F95152" w:rsidRPr="005B7744">
        <w:rPr>
          <w:sz w:val="22"/>
          <w:szCs w:val="22"/>
          <w:lang w:val="en-GB"/>
        </w:rPr>
        <w:t xml:space="preserve">by </w:t>
      </w:r>
      <w:r w:rsidR="00F95152" w:rsidRPr="005B7744">
        <w:rPr>
          <w:b/>
          <w:bCs/>
          <w:sz w:val="22"/>
          <w:szCs w:val="22"/>
          <w:lang w:val="en-GB"/>
        </w:rPr>
        <w:t>31 J</w:t>
      </w:r>
      <w:r w:rsidR="00E21FFB" w:rsidRPr="005B7744">
        <w:rPr>
          <w:b/>
          <w:bCs/>
          <w:sz w:val="22"/>
          <w:szCs w:val="22"/>
          <w:lang w:val="en-GB"/>
        </w:rPr>
        <w:t>une</w:t>
      </w:r>
      <w:r w:rsidR="00F95152" w:rsidRPr="005B7744">
        <w:rPr>
          <w:b/>
          <w:bCs/>
          <w:sz w:val="22"/>
          <w:szCs w:val="22"/>
          <w:lang w:val="en-GB"/>
        </w:rPr>
        <w:t xml:space="preserve"> </w:t>
      </w:r>
      <w:r w:rsidR="005B7744" w:rsidRPr="005B7744">
        <w:rPr>
          <w:b/>
          <w:bCs/>
          <w:sz w:val="22"/>
          <w:szCs w:val="22"/>
          <w:lang w:val="en-GB"/>
        </w:rPr>
        <w:t>202</w:t>
      </w:r>
      <w:r w:rsidR="005B7744">
        <w:rPr>
          <w:b/>
          <w:bCs/>
          <w:sz w:val="22"/>
          <w:szCs w:val="22"/>
          <w:lang w:val="en-GB"/>
        </w:rPr>
        <w:t>5</w:t>
      </w:r>
      <w:r w:rsidRPr="005B7744">
        <w:rPr>
          <w:sz w:val="22"/>
          <w:szCs w:val="22"/>
          <w:lang w:val="en-GB"/>
        </w:rPr>
        <w:t>.</w:t>
      </w:r>
    </w:p>
    <w:p w14:paraId="377852BC" w14:textId="6735C1D4" w:rsidR="006556C2" w:rsidRDefault="002B5613" w:rsidP="00371F9A">
      <w:pPr>
        <w:pStyle w:val="BodyText"/>
        <w:numPr>
          <w:ilvl w:val="0"/>
          <w:numId w:val="2"/>
        </w:numPr>
        <w:tabs>
          <w:tab w:val="left" w:pos="821"/>
        </w:tabs>
        <w:ind w:right="269"/>
        <w:rPr>
          <w:sz w:val="22"/>
          <w:szCs w:val="22"/>
          <w:lang w:val="en-GB"/>
        </w:rPr>
      </w:pPr>
      <w:r w:rsidRPr="005B7744">
        <w:rPr>
          <w:sz w:val="22"/>
          <w:szCs w:val="22"/>
          <w:lang w:val="en-GB"/>
        </w:rPr>
        <w:lastRenderedPageBreak/>
        <w:t xml:space="preserve">The </w:t>
      </w:r>
      <w:r w:rsidR="00305089" w:rsidRPr="005B7744">
        <w:rPr>
          <w:sz w:val="22"/>
          <w:szCs w:val="22"/>
          <w:lang w:val="en-GB"/>
        </w:rPr>
        <w:t xml:space="preserve">grant </w:t>
      </w:r>
      <w:r w:rsidRPr="005B7744">
        <w:rPr>
          <w:sz w:val="22"/>
          <w:szCs w:val="22"/>
          <w:lang w:val="en-GB"/>
        </w:rPr>
        <w:t>will not cover institutional overheads.</w:t>
      </w:r>
    </w:p>
    <w:p w14:paraId="23212AE9" w14:textId="0B4F80C3" w:rsidR="005B7744" w:rsidRPr="00E51D78" w:rsidRDefault="005B7744" w:rsidP="005B7744">
      <w:pPr>
        <w:pStyle w:val="ListParagraph"/>
        <w:widowControl/>
        <w:numPr>
          <w:ilvl w:val="0"/>
          <w:numId w:val="2"/>
        </w:numPr>
        <w:contextualSpacing/>
        <w:rPr>
          <w:rFonts w:cstheme="minorHAnsi"/>
          <w:color w:val="000000" w:themeColor="text1"/>
        </w:rPr>
      </w:pPr>
      <w:r w:rsidRPr="00FB7063">
        <w:rPr>
          <w:rFonts w:cstheme="minorHAnsi"/>
        </w:rPr>
        <w:t xml:space="preserve">A voluntary statement disclosing that one or more of the applicants is employed on a </w:t>
      </w:r>
      <w:r w:rsidRPr="001E081F">
        <w:rPr>
          <w:rFonts w:cstheme="minorHAnsi"/>
          <w:color w:val="000000" w:themeColor="text1"/>
        </w:rPr>
        <w:t xml:space="preserve">precarious (non-permanent) basis or is not currently employed by an HEI may also be included. Including this voluntary disclosure will not </w:t>
      </w:r>
      <w:r w:rsidR="00744B16">
        <w:rPr>
          <w:rFonts w:cstheme="minorHAnsi"/>
          <w:color w:val="000000" w:themeColor="text1"/>
        </w:rPr>
        <w:t>diminish</w:t>
      </w:r>
      <w:r w:rsidR="00744B16" w:rsidRPr="001E081F">
        <w:rPr>
          <w:rFonts w:cstheme="minorHAnsi"/>
          <w:color w:val="000000" w:themeColor="text1"/>
        </w:rPr>
        <w:t xml:space="preserve"> </w:t>
      </w:r>
      <w:r w:rsidRPr="001E081F">
        <w:rPr>
          <w:rFonts w:cstheme="minorHAnsi"/>
          <w:color w:val="000000" w:themeColor="text1"/>
        </w:rPr>
        <w:t>your chances of being awarded funding</w:t>
      </w:r>
      <w:r w:rsidR="00744B16">
        <w:rPr>
          <w:rFonts w:cstheme="minorHAnsi"/>
          <w:color w:val="000000" w:themeColor="text1"/>
        </w:rPr>
        <w:t xml:space="preserve">, rather it </w:t>
      </w:r>
      <w:r w:rsidRPr="001E081F">
        <w:rPr>
          <w:rFonts w:cstheme="minorHAnsi"/>
          <w:color w:val="000000" w:themeColor="text1"/>
        </w:rPr>
        <w:t xml:space="preserve">will help us to target </w:t>
      </w:r>
      <w:r w:rsidR="00744B16">
        <w:rPr>
          <w:rFonts w:cstheme="minorHAnsi"/>
          <w:color w:val="000000" w:themeColor="text1"/>
        </w:rPr>
        <w:t xml:space="preserve">additional </w:t>
      </w:r>
      <w:r w:rsidRPr="001E081F">
        <w:rPr>
          <w:rFonts w:cstheme="minorHAnsi"/>
          <w:color w:val="000000" w:themeColor="text1"/>
        </w:rPr>
        <w:t xml:space="preserve">funding </w:t>
      </w:r>
      <w:r w:rsidR="00744B16">
        <w:rPr>
          <w:rFonts w:cstheme="minorHAnsi"/>
          <w:color w:val="000000" w:themeColor="text1"/>
        </w:rPr>
        <w:t xml:space="preserve">that we have allocated </w:t>
      </w:r>
      <w:r w:rsidRPr="00E51D78">
        <w:rPr>
          <w:rFonts w:cstheme="minorHAnsi"/>
          <w:color w:val="000000" w:themeColor="text1"/>
        </w:rPr>
        <w:t xml:space="preserve">to </w:t>
      </w:r>
      <w:r w:rsidR="00744B16" w:rsidRPr="00E51D78">
        <w:rPr>
          <w:rFonts w:cstheme="minorHAnsi"/>
          <w:color w:val="000000" w:themeColor="text1"/>
        </w:rPr>
        <w:t xml:space="preserve">support </w:t>
      </w:r>
      <w:r w:rsidRPr="00E51D78">
        <w:rPr>
          <w:rFonts w:cstheme="minorHAnsi"/>
          <w:color w:val="000000" w:themeColor="text1"/>
        </w:rPr>
        <w:t>precariously employed members</w:t>
      </w:r>
      <w:r w:rsidR="00744B16" w:rsidRPr="00E51D78">
        <w:rPr>
          <w:rFonts w:cstheme="minorHAnsi"/>
          <w:color w:val="000000" w:themeColor="text1"/>
        </w:rPr>
        <w:t xml:space="preserve"> across our schemes</w:t>
      </w:r>
      <w:r w:rsidRPr="00E51D78">
        <w:rPr>
          <w:rFonts w:cstheme="minorHAnsi"/>
          <w:color w:val="000000" w:themeColor="text1"/>
        </w:rPr>
        <w:t>.</w:t>
      </w:r>
      <w:r w:rsidR="00510492" w:rsidRPr="00E51D78">
        <w:rPr>
          <w:rFonts w:cstheme="minorHAnsi"/>
          <w:color w:val="000000" w:themeColor="text1"/>
        </w:rPr>
        <w:t xml:space="preserve"> Note that </w:t>
      </w:r>
      <w:r w:rsidR="00EF5D25" w:rsidRPr="00E51D78">
        <w:rPr>
          <w:rFonts w:cstheme="minorHAnsi"/>
          <w:color w:val="000000" w:themeColor="text1"/>
        </w:rPr>
        <w:t xml:space="preserve">awards cannot be made to individuals, </w:t>
      </w:r>
      <w:r w:rsidR="00510492" w:rsidRPr="00E51D78">
        <w:rPr>
          <w:rFonts w:cstheme="minorHAnsi"/>
          <w:color w:val="000000" w:themeColor="text1"/>
        </w:rPr>
        <w:t>an institution must administer the funds.</w:t>
      </w:r>
    </w:p>
    <w:p w14:paraId="3143DB00" w14:textId="4A77FFE4" w:rsidR="005B7744" w:rsidRPr="001E081F" w:rsidRDefault="005B7744" w:rsidP="005B7744">
      <w:pPr>
        <w:pStyle w:val="BodyText"/>
        <w:numPr>
          <w:ilvl w:val="0"/>
          <w:numId w:val="2"/>
        </w:numPr>
        <w:tabs>
          <w:tab w:val="left" w:pos="821"/>
        </w:tabs>
        <w:ind w:right="269"/>
        <w:rPr>
          <w:color w:val="000000" w:themeColor="text1"/>
          <w:sz w:val="22"/>
          <w:szCs w:val="22"/>
          <w:lang w:val="en-GB"/>
        </w:rPr>
      </w:pPr>
      <w:r w:rsidRPr="001E081F">
        <w:rPr>
          <w:rFonts w:cstheme="minorHAnsi"/>
          <w:color w:val="000000" w:themeColor="text1"/>
          <w:sz w:val="22"/>
          <w:szCs w:val="22"/>
        </w:rPr>
        <w:t>Upon submission of your application, you will be asked to fill in a voluntary and confidential EDI monitoring form, which will not be connected to, or have any bearing on, your application. Providing this information helps the SLSA monitor and progress EDI issues.</w:t>
      </w:r>
    </w:p>
    <w:p w14:paraId="1E0AD9E1" w14:textId="77777777" w:rsidR="006556C2" w:rsidRPr="005B7744" w:rsidRDefault="006556C2" w:rsidP="00371F9A">
      <w:pPr>
        <w:rPr>
          <w:rFonts w:ascii="Calibri" w:eastAsia="Calibri" w:hAnsi="Calibri" w:cs="Calibri"/>
          <w:lang w:val="en-GB"/>
        </w:rPr>
      </w:pPr>
    </w:p>
    <w:p w14:paraId="21554F94" w14:textId="251E117E" w:rsidR="006556C2" w:rsidRPr="005B7744" w:rsidRDefault="004B60B0" w:rsidP="001E081F">
      <w:pPr>
        <w:pStyle w:val="BodyText"/>
        <w:ind w:left="0" w:right="113" w:firstLine="0"/>
        <w:rPr>
          <w:lang w:val="en-GB"/>
        </w:rPr>
      </w:pPr>
      <w:r w:rsidRPr="005B7744">
        <w:rPr>
          <w:b/>
          <w:sz w:val="22"/>
          <w:szCs w:val="22"/>
          <w:lang w:val="en-GB"/>
        </w:rPr>
        <w:t>E</w:t>
      </w:r>
      <w:r w:rsidR="002B5613" w:rsidRPr="005B7744">
        <w:rPr>
          <w:b/>
          <w:sz w:val="22"/>
          <w:szCs w:val="22"/>
          <w:lang w:val="en-GB"/>
        </w:rPr>
        <w:t xml:space="preserve">nquiries: </w:t>
      </w:r>
      <w:r w:rsidR="002B5613" w:rsidRPr="005B7744">
        <w:rPr>
          <w:sz w:val="22"/>
          <w:szCs w:val="22"/>
          <w:lang w:val="en-GB"/>
        </w:rPr>
        <w:t xml:space="preserve">Any </w:t>
      </w:r>
      <w:r w:rsidRPr="005B7744">
        <w:rPr>
          <w:sz w:val="22"/>
          <w:szCs w:val="22"/>
          <w:lang w:val="en-GB"/>
        </w:rPr>
        <w:t>e</w:t>
      </w:r>
      <w:r w:rsidR="002B5613" w:rsidRPr="005B7744">
        <w:rPr>
          <w:sz w:val="22"/>
          <w:szCs w:val="22"/>
          <w:lang w:val="en-GB"/>
        </w:rPr>
        <w:t>nquiries about the scheme and application process should be addressed to</w:t>
      </w:r>
      <w:r w:rsidR="002B5613" w:rsidRPr="005B7744">
        <w:rPr>
          <w:w w:val="99"/>
          <w:sz w:val="22"/>
          <w:szCs w:val="22"/>
          <w:lang w:val="en-GB"/>
        </w:rPr>
        <w:t xml:space="preserve"> </w:t>
      </w:r>
      <w:hyperlink r:id="rId13" w:history="1">
        <w:r w:rsidRPr="005B7744">
          <w:rPr>
            <w:rStyle w:val="Hyperlink"/>
            <w:sz w:val="22"/>
            <w:szCs w:val="22"/>
            <w:lang w:val="en-GB"/>
          </w:rPr>
          <w:t>admin@slsa.ac.uk.</w:t>
        </w:r>
      </w:hyperlink>
    </w:p>
    <w:p w14:paraId="60DA9524" w14:textId="77777777" w:rsidR="006556C2" w:rsidRPr="005B7744" w:rsidRDefault="006556C2" w:rsidP="00371F9A">
      <w:pPr>
        <w:rPr>
          <w:lang w:val="en-GB"/>
        </w:rPr>
        <w:sectPr w:rsidR="006556C2" w:rsidRPr="005B7744" w:rsidSect="00741627">
          <w:headerReference w:type="first" r:id="rId14"/>
          <w:footerReference w:type="first" r:id="rId15"/>
          <w:pgSz w:w="11920" w:h="16850"/>
          <w:pgMar w:top="1440" w:right="1440" w:bottom="1532" w:left="1440" w:header="720" w:footer="720" w:gutter="0"/>
          <w:cols w:space="720"/>
          <w:titlePg/>
          <w:docGrid w:linePitch="299"/>
        </w:sectPr>
      </w:pPr>
    </w:p>
    <w:p w14:paraId="4008487A" w14:textId="0182A42D" w:rsidR="006556C2" w:rsidRPr="005B7744" w:rsidRDefault="00564C7E" w:rsidP="005B7744">
      <w:pPr>
        <w:spacing w:before="2"/>
        <w:rPr>
          <w:rFonts w:ascii="Calibri" w:eastAsia="Calibri" w:hAnsi="Calibri" w:cs="Calibri"/>
          <w:sz w:val="40"/>
          <w:szCs w:val="40"/>
          <w:u w:val="single"/>
          <w:lang w:val="en-GB"/>
        </w:rPr>
      </w:pPr>
      <w:bookmarkStart w:id="5" w:name="_Hlk85448807"/>
      <w:r w:rsidRPr="005B7744">
        <w:rPr>
          <w:rFonts w:ascii="Calibri" w:eastAsia="Calibri" w:hAnsi="Calibri" w:cs="Calibri"/>
          <w:color w:val="800000"/>
          <w:sz w:val="40"/>
          <w:szCs w:val="40"/>
          <w:u w:val="single"/>
          <w:lang w:val="en-GB"/>
        </w:rPr>
        <w:lastRenderedPageBreak/>
        <w:t xml:space="preserve">Impact </w:t>
      </w:r>
      <w:r w:rsidR="00CD3336" w:rsidRPr="005B7744">
        <w:rPr>
          <w:rFonts w:ascii="Calibri" w:eastAsia="Calibri" w:hAnsi="Calibri" w:cs="Calibri"/>
          <w:color w:val="800000"/>
          <w:sz w:val="40"/>
          <w:szCs w:val="40"/>
          <w:u w:val="single"/>
          <w:lang w:val="en-GB"/>
        </w:rPr>
        <w:t xml:space="preserve">Grant </w:t>
      </w:r>
      <w:r w:rsidRPr="005B7744">
        <w:rPr>
          <w:rFonts w:ascii="Calibri" w:eastAsia="Calibri" w:hAnsi="Calibri" w:cs="Calibri"/>
          <w:color w:val="800000"/>
          <w:sz w:val="40"/>
          <w:szCs w:val="40"/>
          <w:u w:val="single"/>
          <w:lang w:val="en-GB"/>
        </w:rPr>
        <w:t>Scheme</w:t>
      </w:r>
    </w:p>
    <w:bookmarkEnd w:id="5"/>
    <w:p w14:paraId="3147619D" w14:textId="77777777" w:rsidR="005B7744" w:rsidRDefault="005B7744" w:rsidP="005B7744"/>
    <w:p w14:paraId="18D15002" w14:textId="3555A27D" w:rsidR="006556C2" w:rsidRDefault="002B5613" w:rsidP="005B7744">
      <w:pPr>
        <w:pStyle w:val="Heading2"/>
        <w:rPr>
          <w:sz w:val="20"/>
          <w:szCs w:val="20"/>
        </w:rPr>
      </w:pPr>
      <w:r w:rsidRPr="005B7744">
        <w:t>Application Form</w:t>
      </w:r>
    </w:p>
    <w:p w14:paraId="3BDE7930" w14:textId="77777777" w:rsidR="005B7744" w:rsidRDefault="005B7744" w:rsidP="00371F9A">
      <w:pPr>
        <w:spacing w:before="79"/>
        <w:ind w:left="100"/>
        <w:rPr>
          <w:rFonts w:ascii="Calibri"/>
          <w:bCs/>
          <w:sz w:val="20"/>
          <w:szCs w:val="20"/>
          <w:lang w:val="en-GB"/>
        </w:rPr>
      </w:pPr>
    </w:p>
    <w:tbl>
      <w:tblPr>
        <w:tblStyle w:val="TableGrid"/>
        <w:tblW w:w="0" w:type="auto"/>
        <w:tblLook w:val="04A0" w:firstRow="1" w:lastRow="0" w:firstColumn="1" w:lastColumn="0" w:noHBand="0" w:noVBand="1"/>
      </w:tblPr>
      <w:tblGrid>
        <w:gridCol w:w="4508"/>
        <w:gridCol w:w="4508"/>
      </w:tblGrid>
      <w:tr w:rsidR="005B7744" w:rsidRPr="008055E1" w14:paraId="44870524" w14:textId="77777777" w:rsidTr="00FB7063">
        <w:tc>
          <w:tcPr>
            <w:tcW w:w="4508" w:type="dxa"/>
          </w:tcPr>
          <w:p w14:paraId="3ADA9D1F" w14:textId="77777777" w:rsidR="005B7744" w:rsidRPr="008055E1" w:rsidRDefault="005B7744" w:rsidP="00FB7063">
            <w:pPr>
              <w:rPr>
                <w:rFonts w:cstheme="minorHAnsi"/>
                <w:sz w:val="22"/>
                <w:szCs w:val="22"/>
              </w:rPr>
            </w:pPr>
            <w:r w:rsidRPr="008055E1">
              <w:rPr>
                <w:rFonts w:cstheme="minorHAnsi"/>
                <w:sz w:val="22"/>
                <w:szCs w:val="22"/>
              </w:rPr>
              <w:t>NAME(S) OF APPLICANT(S)</w:t>
            </w:r>
            <w:r w:rsidRPr="008055E1">
              <w:rPr>
                <w:rFonts w:cstheme="minorHAnsi"/>
                <w:sz w:val="22"/>
                <w:szCs w:val="22"/>
              </w:rPr>
              <w:br/>
              <w:t>(Identify lead applicant, if relevant)</w:t>
            </w:r>
          </w:p>
        </w:tc>
        <w:tc>
          <w:tcPr>
            <w:tcW w:w="4508" w:type="dxa"/>
          </w:tcPr>
          <w:p w14:paraId="6FCA7212" w14:textId="77777777" w:rsidR="005B7744" w:rsidRPr="008055E1" w:rsidRDefault="005B7744" w:rsidP="00FB7063">
            <w:pPr>
              <w:rPr>
                <w:rFonts w:cstheme="minorHAnsi"/>
                <w:sz w:val="22"/>
                <w:szCs w:val="22"/>
              </w:rPr>
            </w:pPr>
          </w:p>
        </w:tc>
      </w:tr>
      <w:tr w:rsidR="005B7744" w:rsidRPr="005B7744" w14:paraId="44F88B71" w14:textId="77777777" w:rsidTr="00FB7063">
        <w:tc>
          <w:tcPr>
            <w:tcW w:w="4508" w:type="dxa"/>
          </w:tcPr>
          <w:p w14:paraId="0ADCFF70" w14:textId="77777777" w:rsidR="005B7744" w:rsidRPr="005B7744" w:rsidRDefault="005B7744" w:rsidP="00FB7063">
            <w:pPr>
              <w:rPr>
                <w:rFonts w:cstheme="minorHAnsi"/>
                <w:color w:val="000000" w:themeColor="text1"/>
                <w:sz w:val="22"/>
                <w:szCs w:val="22"/>
              </w:rPr>
            </w:pPr>
            <w:r w:rsidRPr="005B7744">
              <w:rPr>
                <w:rFonts w:cstheme="minorHAnsi"/>
                <w:color w:val="000000" w:themeColor="text1"/>
                <w:sz w:val="22"/>
                <w:szCs w:val="22"/>
              </w:rPr>
              <w:t>Institutional address</w:t>
            </w:r>
          </w:p>
        </w:tc>
        <w:tc>
          <w:tcPr>
            <w:tcW w:w="4508" w:type="dxa"/>
          </w:tcPr>
          <w:p w14:paraId="5B40187E" w14:textId="77777777" w:rsidR="005B7744" w:rsidRPr="005B7744" w:rsidRDefault="005B7744" w:rsidP="00FB7063">
            <w:pPr>
              <w:rPr>
                <w:rFonts w:cstheme="minorHAnsi"/>
                <w:color w:val="000000" w:themeColor="text1"/>
                <w:sz w:val="22"/>
                <w:szCs w:val="22"/>
              </w:rPr>
            </w:pPr>
          </w:p>
        </w:tc>
      </w:tr>
      <w:tr w:rsidR="005B7744" w:rsidRPr="008055E1" w14:paraId="088CC626" w14:textId="77777777" w:rsidTr="00FB7063">
        <w:tc>
          <w:tcPr>
            <w:tcW w:w="4508" w:type="dxa"/>
          </w:tcPr>
          <w:p w14:paraId="0E0A3696" w14:textId="77777777" w:rsidR="005B7744" w:rsidRPr="008055E1" w:rsidRDefault="005B7744" w:rsidP="00FB7063">
            <w:pPr>
              <w:rPr>
                <w:rFonts w:cstheme="minorHAnsi"/>
                <w:sz w:val="22"/>
                <w:szCs w:val="22"/>
              </w:rPr>
            </w:pPr>
            <w:r w:rsidRPr="008055E1">
              <w:rPr>
                <w:rFonts w:cstheme="minorHAnsi"/>
                <w:sz w:val="22"/>
                <w:szCs w:val="22"/>
              </w:rPr>
              <w:t>Email address</w:t>
            </w:r>
          </w:p>
        </w:tc>
        <w:tc>
          <w:tcPr>
            <w:tcW w:w="4508" w:type="dxa"/>
          </w:tcPr>
          <w:p w14:paraId="38DCC560" w14:textId="77777777" w:rsidR="005B7744" w:rsidRPr="008055E1" w:rsidRDefault="005B7744" w:rsidP="00FB7063">
            <w:pPr>
              <w:rPr>
                <w:rFonts w:cstheme="minorHAnsi"/>
                <w:sz w:val="22"/>
                <w:szCs w:val="22"/>
              </w:rPr>
            </w:pPr>
          </w:p>
        </w:tc>
      </w:tr>
      <w:tr w:rsidR="005B7744" w:rsidRPr="008055E1" w14:paraId="565D93B2" w14:textId="77777777" w:rsidTr="00FB7063">
        <w:tc>
          <w:tcPr>
            <w:tcW w:w="4508" w:type="dxa"/>
          </w:tcPr>
          <w:p w14:paraId="1B9A6437" w14:textId="77777777" w:rsidR="005B7744" w:rsidRPr="008055E1" w:rsidRDefault="005B7744" w:rsidP="00FB7063">
            <w:pPr>
              <w:rPr>
                <w:rFonts w:cstheme="minorHAnsi"/>
                <w:bCs/>
                <w:sz w:val="22"/>
                <w:szCs w:val="22"/>
              </w:rPr>
            </w:pPr>
            <w:r w:rsidRPr="008055E1">
              <w:rPr>
                <w:rFonts w:cstheme="minorHAnsi"/>
                <w:bCs/>
                <w:sz w:val="22"/>
                <w:szCs w:val="22"/>
              </w:rPr>
              <w:t>Telephone</w:t>
            </w:r>
          </w:p>
        </w:tc>
        <w:tc>
          <w:tcPr>
            <w:tcW w:w="4508" w:type="dxa"/>
          </w:tcPr>
          <w:p w14:paraId="0D03659B" w14:textId="77777777" w:rsidR="005B7744" w:rsidRPr="008055E1" w:rsidRDefault="005B7744" w:rsidP="00FB7063">
            <w:pPr>
              <w:rPr>
                <w:rFonts w:cstheme="minorHAnsi"/>
                <w:sz w:val="22"/>
                <w:szCs w:val="22"/>
              </w:rPr>
            </w:pPr>
          </w:p>
        </w:tc>
      </w:tr>
      <w:tr w:rsidR="005B7744" w:rsidRPr="008055E1" w14:paraId="0D9AFF85" w14:textId="77777777" w:rsidTr="00FB7063">
        <w:tc>
          <w:tcPr>
            <w:tcW w:w="4508" w:type="dxa"/>
          </w:tcPr>
          <w:p w14:paraId="5EF7E9D4" w14:textId="77777777" w:rsidR="005B7744" w:rsidRPr="008055E1" w:rsidRDefault="005B7744" w:rsidP="00FB7063">
            <w:pPr>
              <w:rPr>
                <w:rFonts w:cstheme="minorHAnsi"/>
                <w:bCs/>
                <w:sz w:val="22"/>
                <w:szCs w:val="22"/>
              </w:rPr>
            </w:pPr>
            <w:r w:rsidRPr="008055E1">
              <w:rPr>
                <w:rFonts w:cstheme="minorHAnsi"/>
                <w:bCs/>
                <w:sz w:val="22"/>
                <w:szCs w:val="22"/>
              </w:rPr>
              <w:t>Present appointment &amp; employer</w:t>
            </w:r>
          </w:p>
        </w:tc>
        <w:tc>
          <w:tcPr>
            <w:tcW w:w="4508" w:type="dxa"/>
          </w:tcPr>
          <w:p w14:paraId="67D265DF" w14:textId="77777777" w:rsidR="005B7744" w:rsidRPr="008055E1" w:rsidRDefault="005B7744" w:rsidP="00FB7063">
            <w:pPr>
              <w:rPr>
                <w:rFonts w:cstheme="minorHAnsi"/>
                <w:sz w:val="22"/>
                <w:szCs w:val="22"/>
              </w:rPr>
            </w:pPr>
          </w:p>
        </w:tc>
      </w:tr>
      <w:tr w:rsidR="005B7744" w:rsidRPr="008055E1" w14:paraId="2E68C304" w14:textId="77777777" w:rsidTr="00FB7063">
        <w:tc>
          <w:tcPr>
            <w:tcW w:w="4508" w:type="dxa"/>
          </w:tcPr>
          <w:p w14:paraId="0E494D30" w14:textId="77777777" w:rsidR="005B7744" w:rsidRPr="008055E1" w:rsidRDefault="005B7744" w:rsidP="00FB7063">
            <w:pPr>
              <w:rPr>
                <w:rFonts w:cstheme="minorHAnsi"/>
                <w:sz w:val="22"/>
                <w:szCs w:val="22"/>
              </w:rPr>
            </w:pPr>
            <w:r w:rsidRPr="008055E1">
              <w:rPr>
                <w:rFonts w:cstheme="minorHAnsi"/>
                <w:sz w:val="22"/>
                <w:szCs w:val="22"/>
              </w:rPr>
              <w:t>Summary of academic career</w:t>
            </w:r>
          </w:p>
        </w:tc>
        <w:tc>
          <w:tcPr>
            <w:tcW w:w="4508" w:type="dxa"/>
          </w:tcPr>
          <w:p w14:paraId="2D22E2EF" w14:textId="77777777" w:rsidR="005B7744" w:rsidRPr="008055E1" w:rsidRDefault="005B7744" w:rsidP="00FB7063">
            <w:pPr>
              <w:rPr>
                <w:rFonts w:cstheme="minorHAnsi"/>
                <w:sz w:val="22"/>
                <w:szCs w:val="22"/>
              </w:rPr>
            </w:pPr>
          </w:p>
        </w:tc>
      </w:tr>
      <w:tr w:rsidR="005B7744" w:rsidRPr="008055E1" w14:paraId="5F6CFE75" w14:textId="77777777" w:rsidTr="00FB7063">
        <w:tc>
          <w:tcPr>
            <w:tcW w:w="4508" w:type="dxa"/>
          </w:tcPr>
          <w:p w14:paraId="040E4247" w14:textId="77777777" w:rsidR="005B7744" w:rsidRPr="008055E1" w:rsidRDefault="005B7744" w:rsidP="00FB7063">
            <w:pPr>
              <w:rPr>
                <w:rFonts w:cstheme="minorHAnsi"/>
                <w:sz w:val="22"/>
                <w:szCs w:val="22"/>
              </w:rPr>
            </w:pPr>
            <w:r w:rsidRPr="008055E1">
              <w:rPr>
                <w:rFonts w:cstheme="minorHAnsi"/>
                <w:sz w:val="22"/>
                <w:szCs w:val="22"/>
              </w:rPr>
              <w:t>Sum requested</w:t>
            </w:r>
          </w:p>
        </w:tc>
        <w:tc>
          <w:tcPr>
            <w:tcW w:w="4508" w:type="dxa"/>
          </w:tcPr>
          <w:p w14:paraId="32115EC2" w14:textId="77777777" w:rsidR="005B7744" w:rsidRPr="008055E1" w:rsidRDefault="005B7744" w:rsidP="00FB7063">
            <w:pPr>
              <w:rPr>
                <w:rFonts w:cstheme="minorHAnsi"/>
                <w:sz w:val="22"/>
                <w:szCs w:val="22"/>
              </w:rPr>
            </w:pPr>
          </w:p>
        </w:tc>
      </w:tr>
      <w:tr w:rsidR="005B7744" w:rsidRPr="008055E1" w14:paraId="6461D972" w14:textId="77777777" w:rsidTr="00FB7063">
        <w:tc>
          <w:tcPr>
            <w:tcW w:w="4508" w:type="dxa"/>
          </w:tcPr>
          <w:p w14:paraId="736AC15E" w14:textId="77777777" w:rsidR="005B7744" w:rsidRPr="008055E1" w:rsidRDefault="005B7744" w:rsidP="00FB7063">
            <w:pPr>
              <w:rPr>
                <w:rFonts w:cstheme="minorHAnsi"/>
                <w:sz w:val="22"/>
                <w:szCs w:val="22"/>
              </w:rPr>
            </w:pPr>
            <w:r w:rsidRPr="008055E1">
              <w:rPr>
                <w:rFonts w:cstheme="minorHAnsi"/>
                <w:sz w:val="22"/>
                <w:szCs w:val="22"/>
              </w:rPr>
              <w:t>Other sources of funding applied for/obtained for the project</w:t>
            </w:r>
          </w:p>
        </w:tc>
        <w:tc>
          <w:tcPr>
            <w:tcW w:w="4508" w:type="dxa"/>
          </w:tcPr>
          <w:p w14:paraId="61891E72" w14:textId="77777777" w:rsidR="005B7744" w:rsidRPr="008055E1" w:rsidRDefault="005B7744" w:rsidP="00FB7063">
            <w:pPr>
              <w:rPr>
                <w:rFonts w:cstheme="minorHAnsi"/>
                <w:sz w:val="22"/>
                <w:szCs w:val="22"/>
              </w:rPr>
            </w:pPr>
          </w:p>
        </w:tc>
      </w:tr>
      <w:tr w:rsidR="005B7744" w:rsidRPr="008055E1" w14:paraId="43F5B93A" w14:textId="77777777" w:rsidTr="00FB7063">
        <w:tc>
          <w:tcPr>
            <w:tcW w:w="4508" w:type="dxa"/>
          </w:tcPr>
          <w:p w14:paraId="18DFE90C" w14:textId="77777777" w:rsidR="005B7744" w:rsidRPr="008055E1" w:rsidRDefault="005B7744" w:rsidP="00FB7063">
            <w:pPr>
              <w:rPr>
                <w:rFonts w:cstheme="minorHAnsi"/>
                <w:sz w:val="22"/>
                <w:szCs w:val="22"/>
              </w:rPr>
            </w:pPr>
            <w:r w:rsidRPr="008055E1">
              <w:rPr>
                <w:rFonts w:cstheme="minorHAnsi"/>
                <w:sz w:val="22"/>
                <w:szCs w:val="22"/>
              </w:rPr>
              <w:t>Date of application</w:t>
            </w:r>
          </w:p>
        </w:tc>
        <w:tc>
          <w:tcPr>
            <w:tcW w:w="4508" w:type="dxa"/>
          </w:tcPr>
          <w:p w14:paraId="60FC23C9" w14:textId="77777777" w:rsidR="005B7744" w:rsidRPr="008055E1" w:rsidRDefault="005B7744" w:rsidP="00FB7063">
            <w:pPr>
              <w:rPr>
                <w:rFonts w:cstheme="minorHAnsi"/>
                <w:sz w:val="22"/>
                <w:szCs w:val="22"/>
              </w:rPr>
            </w:pPr>
          </w:p>
        </w:tc>
      </w:tr>
      <w:tr w:rsidR="005B7744" w:rsidRPr="008055E1" w14:paraId="79F4B43D" w14:textId="77777777" w:rsidTr="00FB7063">
        <w:tc>
          <w:tcPr>
            <w:tcW w:w="4508" w:type="dxa"/>
          </w:tcPr>
          <w:p w14:paraId="44CFAC6E" w14:textId="77777777" w:rsidR="005B7744" w:rsidRPr="008055E1" w:rsidRDefault="005B7744" w:rsidP="00FB7063">
            <w:pPr>
              <w:rPr>
                <w:rFonts w:cstheme="minorHAnsi"/>
                <w:sz w:val="22"/>
                <w:szCs w:val="22"/>
              </w:rPr>
            </w:pPr>
            <w:r w:rsidRPr="008055E1">
              <w:rPr>
                <w:sz w:val="22"/>
                <w:szCs w:val="22"/>
              </w:rPr>
              <w:t>I confirm [confirm for each applicant]</w:t>
            </w:r>
          </w:p>
        </w:tc>
        <w:tc>
          <w:tcPr>
            <w:tcW w:w="4508" w:type="dxa"/>
          </w:tcPr>
          <w:p w14:paraId="6E16C0F0" w14:textId="77777777" w:rsidR="005B7744" w:rsidRPr="008055E1" w:rsidRDefault="005B7744" w:rsidP="00FB7063">
            <w:pPr>
              <w:rPr>
                <w:rFonts w:cstheme="minorHAnsi"/>
                <w:sz w:val="22"/>
                <w:szCs w:val="22"/>
              </w:rPr>
            </w:pPr>
            <w:r w:rsidRPr="008055E1">
              <w:rPr>
                <w:sz w:val="22"/>
                <w:szCs w:val="22"/>
              </w:rPr>
              <w:t xml:space="preserve">[Applicant] is a fully paid-up member </w:t>
            </w:r>
            <w:r w:rsidRPr="008055E1">
              <w:rPr>
                <w:sz w:val="22"/>
                <w:szCs w:val="22"/>
                <w:lang w:val="en-US"/>
              </w:rPr>
              <w:t xml:space="preserve">(or registered postgraduate member) </w:t>
            </w:r>
            <w:r w:rsidRPr="008055E1">
              <w:rPr>
                <w:sz w:val="22"/>
                <w:szCs w:val="22"/>
              </w:rPr>
              <w:t xml:space="preserve">of the SLSA. </w:t>
            </w:r>
          </w:p>
        </w:tc>
      </w:tr>
      <w:tr w:rsidR="005B7744" w:rsidRPr="008055E1" w14:paraId="2EB55A16" w14:textId="77777777" w:rsidTr="00FB7063">
        <w:tc>
          <w:tcPr>
            <w:tcW w:w="4508" w:type="dxa"/>
          </w:tcPr>
          <w:p w14:paraId="3BB38E82" w14:textId="77777777" w:rsidR="005B7744" w:rsidRPr="008055E1" w:rsidRDefault="005B7744" w:rsidP="00FB7063">
            <w:pPr>
              <w:rPr>
                <w:sz w:val="22"/>
                <w:szCs w:val="22"/>
              </w:rPr>
            </w:pPr>
            <w:r w:rsidRPr="008055E1">
              <w:rPr>
                <w:sz w:val="22"/>
                <w:szCs w:val="22"/>
              </w:rPr>
              <w:t>Voluntary disclosure [provide if desired/applicable or delete]</w:t>
            </w:r>
          </w:p>
          <w:p w14:paraId="726EDEED" w14:textId="77777777" w:rsidR="005B7744" w:rsidRPr="008055E1" w:rsidRDefault="005B7744" w:rsidP="00FB7063">
            <w:pPr>
              <w:rPr>
                <w:sz w:val="22"/>
                <w:szCs w:val="22"/>
              </w:rPr>
            </w:pPr>
          </w:p>
          <w:p w14:paraId="226B11CD" w14:textId="02071510" w:rsidR="005B7744" w:rsidRPr="008055E1" w:rsidRDefault="00510492" w:rsidP="00510492">
            <w:pPr>
              <w:rPr>
                <w:i/>
                <w:iCs/>
                <w:sz w:val="22"/>
                <w:szCs w:val="22"/>
              </w:rPr>
            </w:pPr>
            <w:r w:rsidRPr="008055E1">
              <w:rPr>
                <w:i/>
                <w:iCs/>
                <w:sz w:val="22"/>
                <w:szCs w:val="22"/>
              </w:rPr>
              <w:t>Providing this information is voluntary. Doing so will not</w:t>
            </w:r>
            <w:r w:rsidRPr="00510492">
              <w:rPr>
                <w:i/>
                <w:iCs/>
                <w:sz w:val="22"/>
                <w:szCs w:val="22"/>
              </w:rPr>
              <w:t xml:space="preserve"> diminish your chances of being awarded funding, rather it will help us to target additional funding that we have allocated to support precariously employed members across our schemes.</w:t>
            </w:r>
          </w:p>
        </w:tc>
        <w:tc>
          <w:tcPr>
            <w:tcW w:w="4508" w:type="dxa"/>
          </w:tcPr>
          <w:p w14:paraId="0096A7F0" w14:textId="77777777" w:rsidR="005B7744" w:rsidRPr="008055E1" w:rsidRDefault="005B7744" w:rsidP="00FB7063">
            <w:pPr>
              <w:rPr>
                <w:sz w:val="22"/>
                <w:szCs w:val="22"/>
              </w:rPr>
            </w:pPr>
            <w:r w:rsidRPr="008055E1">
              <w:rPr>
                <w:sz w:val="22"/>
                <w:szCs w:val="22"/>
              </w:rPr>
              <w:t>[Applicant] is employed on a precarious (non-permanent) basis or is not currently employed by an HEI.</w:t>
            </w:r>
          </w:p>
        </w:tc>
      </w:tr>
    </w:tbl>
    <w:p w14:paraId="06E4BB7E" w14:textId="77777777" w:rsidR="005B7744" w:rsidRDefault="005B7744" w:rsidP="005B7744">
      <w:pPr>
        <w:rPr>
          <w:lang w:val="en-GB"/>
        </w:rPr>
      </w:pPr>
    </w:p>
    <w:p w14:paraId="06DFECB8" w14:textId="0FF986CD" w:rsidR="005B7744" w:rsidRPr="005B7744" w:rsidRDefault="005B7744" w:rsidP="005B7744">
      <w:pPr>
        <w:rPr>
          <w:b/>
          <w:bCs/>
          <w:lang w:val="en-GB"/>
        </w:rPr>
      </w:pPr>
      <w:r w:rsidRPr="005B7744">
        <w:rPr>
          <w:b/>
          <w:bCs/>
          <w:lang w:val="en-GB"/>
        </w:rPr>
        <w:t>Title of Impact Activity/Project:</w:t>
      </w:r>
    </w:p>
    <w:p w14:paraId="6DCA5CF5" w14:textId="77777777" w:rsidR="005B7744" w:rsidRPr="005B7744" w:rsidRDefault="005B7744" w:rsidP="005B7744">
      <w:pPr>
        <w:rPr>
          <w:rFonts w:ascii="Calibri" w:eastAsia="Calibri" w:hAnsi="Calibri" w:cs="Calibri"/>
          <w:lang w:val="en-GB"/>
        </w:rPr>
      </w:pPr>
    </w:p>
    <w:p w14:paraId="10F34F8A" w14:textId="1B11FD9D" w:rsidR="006556C2" w:rsidRPr="005B7744" w:rsidRDefault="002B5613" w:rsidP="005B7744">
      <w:pPr>
        <w:rPr>
          <w:b/>
          <w:bCs/>
          <w:lang w:val="en-GB"/>
        </w:rPr>
      </w:pPr>
      <w:r w:rsidRPr="005B7744">
        <w:rPr>
          <w:b/>
          <w:bCs/>
          <w:lang w:val="en-GB"/>
        </w:rPr>
        <w:t xml:space="preserve">Description of </w:t>
      </w:r>
      <w:r w:rsidR="000B7894" w:rsidRPr="005B7744">
        <w:rPr>
          <w:b/>
          <w:bCs/>
          <w:lang w:val="en-GB"/>
        </w:rPr>
        <w:t>Activity</w:t>
      </w:r>
      <w:r w:rsidRPr="005B7744">
        <w:rPr>
          <w:b/>
          <w:bCs/>
          <w:lang w:val="en-GB"/>
        </w:rPr>
        <w:t xml:space="preserve"> and Intended Outcomes</w:t>
      </w:r>
      <w:r w:rsidR="005B7744" w:rsidRPr="005B7744">
        <w:rPr>
          <w:lang w:val="en-GB"/>
        </w:rPr>
        <w:t xml:space="preserve"> (</w:t>
      </w:r>
      <w:r w:rsidR="005B7744" w:rsidRPr="005B7744">
        <w:rPr>
          <w:rFonts w:ascii="Calibri"/>
          <w:lang w:val="en-GB"/>
        </w:rPr>
        <w:t xml:space="preserve">Reminder: </w:t>
      </w:r>
      <w:r w:rsidR="005B7744">
        <w:rPr>
          <w:rFonts w:ascii="Calibri"/>
          <w:lang w:val="en-GB"/>
        </w:rPr>
        <w:t xml:space="preserve">your </w:t>
      </w:r>
      <w:r w:rsidR="00EF5D25">
        <w:rPr>
          <w:rFonts w:ascii="Calibri"/>
          <w:lang w:val="en-GB"/>
        </w:rPr>
        <w:t xml:space="preserve">combined </w:t>
      </w:r>
      <w:r w:rsidR="005B7744">
        <w:rPr>
          <w:rFonts w:ascii="Calibri"/>
          <w:lang w:val="en-GB"/>
        </w:rPr>
        <w:t xml:space="preserve">responses </w:t>
      </w:r>
      <w:r w:rsidR="00EF5D25">
        <w:rPr>
          <w:rFonts w:ascii="Calibri"/>
          <w:lang w:val="en-GB"/>
        </w:rPr>
        <w:t xml:space="preserve">to these five questions </w:t>
      </w:r>
      <w:r w:rsidR="005B7744" w:rsidRPr="005B7744">
        <w:rPr>
          <w:rFonts w:ascii="Calibri"/>
          <w:lang w:val="en-GB"/>
        </w:rPr>
        <w:t xml:space="preserve">should not exceed </w:t>
      </w:r>
      <w:r w:rsidR="005B7744">
        <w:rPr>
          <w:rFonts w:ascii="Calibri"/>
          <w:lang w:val="en-GB"/>
        </w:rPr>
        <w:t>1,500 words</w:t>
      </w:r>
      <w:r w:rsidR="005B7744" w:rsidRPr="005B7744">
        <w:rPr>
          <w:rFonts w:ascii="Calibri"/>
          <w:lang w:val="en-GB"/>
        </w:rPr>
        <w:t>.</w:t>
      </w:r>
      <w:r w:rsidR="005B7744">
        <w:rPr>
          <w:rFonts w:ascii="Calibri"/>
          <w:lang w:val="en-GB"/>
        </w:rPr>
        <w:t>)</w:t>
      </w:r>
    </w:p>
    <w:p w14:paraId="7CFA157F" w14:textId="77777777" w:rsidR="00CD3336" w:rsidRPr="005B7744" w:rsidRDefault="00CD3336" w:rsidP="005B7744">
      <w:pPr>
        <w:rPr>
          <w:rFonts w:ascii="Calibri" w:eastAsia="Calibri" w:hAnsi="Calibri" w:cs="Calibri"/>
          <w:lang w:val="en-GB"/>
        </w:rPr>
      </w:pPr>
    </w:p>
    <w:p w14:paraId="67A2EA3C" w14:textId="0B33BFF3" w:rsidR="005B7744" w:rsidRPr="00510492" w:rsidRDefault="002B5613" w:rsidP="005B7744">
      <w:pPr>
        <w:pStyle w:val="ListParagraph"/>
        <w:numPr>
          <w:ilvl w:val="0"/>
          <w:numId w:val="9"/>
        </w:numPr>
        <w:rPr>
          <w:rFonts w:ascii="Calibri" w:eastAsia="Calibri" w:hAnsi="Calibri" w:cs="Calibri"/>
          <w:b/>
          <w:bCs/>
          <w:lang w:val="en-GB"/>
        </w:rPr>
      </w:pPr>
      <w:r w:rsidRPr="005B7744">
        <w:rPr>
          <w:rFonts w:ascii="Calibri" w:eastAsia="Calibri" w:hAnsi="Calibri" w:cs="Calibri"/>
          <w:b/>
          <w:bCs/>
          <w:lang w:val="en-GB"/>
        </w:rPr>
        <w:t>Please set out the aim/s</w:t>
      </w:r>
      <w:r w:rsidR="00CD3336" w:rsidRPr="005B7744">
        <w:rPr>
          <w:rFonts w:ascii="Calibri" w:eastAsia="Calibri" w:hAnsi="Calibri" w:cs="Calibri"/>
          <w:b/>
          <w:bCs/>
          <w:lang w:val="en-GB"/>
        </w:rPr>
        <w:t xml:space="preserve"> and</w:t>
      </w:r>
      <w:r w:rsidR="002D3A11" w:rsidRPr="005B7744">
        <w:rPr>
          <w:rFonts w:ascii="Calibri" w:eastAsia="Calibri" w:hAnsi="Calibri" w:cs="Calibri"/>
          <w:b/>
          <w:bCs/>
          <w:lang w:val="en-GB"/>
        </w:rPr>
        <w:t xml:space="preserve"> </w:t>
      </w:r>
      <w:r w:rsidRPr="005B7744">
        <w:rPr>
          <w:rFonts w:ascii="Calibri" w:eastAsia="Calibri" w:hAnsi="Calibri" w:cs="Calibri"/>
          <w:b/>
          <w:bCs/>
          <w:lang w:val="en-GB"/>
        </w:rPr>
        <w:t>objective/s</w:t>
      </w:r>
      <w:r w:rsidR="00CD3336" w:rsidRPr="005B7744">
        <w:rPr>
          <w:rFonts w:ascii="Calibri" w:eastAsia="Calibri" w:hAnsi="Calibri" w:cs="Calibri"/>
          <w:b/>
          <w:bCs/>
          <w:lang w:val="en-GB"/>
        </w:rPr>
        <w:t xml:space="preserve"> of the proposed impact activity:</w:t>
      </w:r>
    </w:p>
    <w:p w14:paraId="2E79DE4B" w14:textId="77777777" w:rsidR="005B7744" w:rsidRDefault="005B7744" w:rsidP="005B7744">
      <w:pPr>
        <w:rPr>
          <w:rFonts w:ascii="Calibri" w:eastAsia="Calibri" w:hAnsi="Calibri" w:cs="Calibri"/>
          <w:lang w:val="en-GB"/>
        </w:rPr>
      </w:pPr>
    </w:p>
    <w:p w14:paraId="275215CD" w14:textId="77777777" w:rsidR="00510492" w:rsidRPr="005B7744" w:rsidRDefault="00510492" w:rsidP="005B7744">
      <w:pPr>
        <w:rPr>
          <w:rFonts w:ascii="Calibri" w:eastAsia="Calibri" w:hAnsi="Calibri" w:cs="Calibri"/>
          <w:lang w:val="en-GB"/>
        </w:rPr>
      </w:pPr>
    </w:p>
    <w:p w14:paraId="3568C161" w14:textId="77777777" w:rsidR="005B7744" w:rsidRDefault="00445983" w:rsidP="005B7744">
      <w:pPr>
        <w:pStyle w:val="ListParagraph"/>
        <w:numPr>
          <w:ilvl w:val="0"/>
          <w:numId w:val="9"/>
        </w:numPr>
        <w:rPr>
          <w:rFonts w:ascii="Calibri" w:eastAsia="Calibri" w:hAnsi="Calibri" w:cs="Calibri"/>
          <w:b/>
          <w:bCs/>
          <w:lang w:val="en-GB"/>
        </w:rPr>
      </w:pPr>
      <w:r w:rsidRPr="005B7744">
        <w:rPr>
          <w:rFonts w:ascii="Calibri" w:eastAsia="Calibri" w:hAnsi="Calibri" w:cs="Calibri"/>
          <w:b/>
          <w:bCs/>
          <w:lang w:val="en-GB"/>
        </w:rPr>
        <w:t xml:space="preserve">Outline the </w:t>
      </w:r>
      <w:r w:rsidR="003A4066" w:rsidRPr="005B7744">
        <w:rPr>
          <w:rFonts w:ascii="Calibri" w:eastAsia="Calibri" w:hAnsi="Calibri" w:cs="Calibri"/>
          <w:b/>
          <w:bCs/>
          <w:lang w:val="en-GB"/>
        </w:rPr>
        <w:t xml:space="preserve">how the </w:t>
      </w:r>
      <w:r w:rsidRPr="005B7744">
        <w:rPr>
          <w:rFonts w:ascii="Calibri" w:eastAsia="Calibri" w:hAnsi="Calibri" w:cs="Calibri"/>
          <w:b/>
          <w:bCs/>
          <w:lang w:val="en-GB"/>
        </w:rPr>
        <w:t>proposed reach and significance of your proposed impact activity</w:t>
      </w:r>
      <w:r w:rsidR="003A4066" w:rsidRPr="005B7744">
        <w:rPr>
          <w:rFonts w:ascii="Calibri" w:eastAsia="Calibri" w:hAnsi="Calibri" w:cs="Calibri"/>
          <w:b/>
          <w:bCs/>
          <w:lang w:val="en-GB"/>
        </w:rPr>
        <w:t xml:space="preserve"> will be supported by this award (and how, if applicable, it connects with other funding you </w:t>
      </w:r>
      <w:r w:rsidR="00A47AAC" w:rsidRPr="005B7744">
        <w:rPr>
          <w:rFonts w:ascii="Calibri" w:eastAsia="Calibri" w:hAnsi="Calibri" w:cs="Calibri"/>
          <w:b/>
          <w:bCs/>
          <w:lang w:val="en-GB"/>
        </w:rPr>
        <w:t>are eligible to apply for</w:t>
      </w:r>
      <w:r w:rsidR="003A4066" w:rsidRPr="005B7744">
        <w:rPr>
          <w:rFonts w:ascii="Calibri" w:eastAsia="Calibri" w:hAnsi="Calibri" w:cs="Calibri"/>
          <w:b/>
          <w:bCs/>
          <w:lang w:val="en-GB"/>
        </w:rPr>
        <w:t>)</w:t>
      </w:r>
      <w:r w:rsidR="008546E1" w:rsidRPr="005B7744">
        <w:rPr>
          <w:rFonts w:ascii="Calibri" w:eastAsia="Calibri" w:hAnsi="Calibri" w:cs="Calibri"/>
          <w:b/>
          <w:bCs/>
          <w:lang w:val="en-GB"/>
        </w:rPr>
        <w:t>.  If you cannot obtain support via institutional funds, you should also explain this</w:t>
      </w:r>
      <w:r w:rsidRPr="005B7744">
        <w:rPr>
          <w:rFonts w:ascii="Calibri" w:eastAsia="Calibri" w:hAnsi="Calibri" w:cs="Calibri"/>
          <w:b/>
          <w:bCs/>
          <w:lang w:val="en-GB"/>
        </w:rPr>
        <w:t>:</w:t>
      </w:r>
    </w:p>
    <w:p w14:paraId="76EBEA1D" w14:textId="77777777" w:rsidR="005B7744" w:rsidRDefault="005B7744" w:rsidP="005B7744">
      <w:pPr>
        <w:rPr>
          <w:rFonts w:ascii="Calibri" w:eastAsia="Calibri" w:hAnsi="Calibri" w:cs="Calibri"/>
          <w:lang w:val="en-GB"/>
        </w:rPr>
      </w:pPr>
    </w:p>
    <w:p w14:paraId="139B0C1C" w14:textId="77777777" w:rsidR="00510492" w:rsidRPr="005B7744" w:rsidRDefault="00510492" w:rsidP="005B7744">
      <w:pPr>
        <w:rPr>
          <w:rFonts w:ascii="Calibri" w:eastAsia="Calibri" w:hAnsi="Calibri" w:cs="Calibri"/>
          <w:lang w:val="en-GB"/>
        </w:rPr>
      </w:pPr>
    </w:p>
    <w:p w14:paraId="34F698BF" w14:textId="4B0F99EC" w:rsidR="005B7744" w:rsidRPr="005B7744" w:rsidRDefault="002B5613" w:rsidP="005B7744">
      <w:pPr>
        <w:pStyle w:val="ListParagraph"/>
        <w:numPr>
          <w:ilvl w:val="0"/>
          <w:numId w:val="9"/>
        </w:numPr>
        <w:rPr>
          <w:rFonts w:ascii="Calibri" w:eastAsia="Calibri" w:hAnsi="Calibri" w:cs="Calibri"/>
          <w:b/>
          <w:bCs/>
          <w:lang w:val="en-GB"/>
        </w:rPr>
      </w:pPr>
      <w:r w:rsidRPr="005B7744">
        <w:rPr>
          <w:rFonts w:ascii="Calibri"/>
          <w:b/>
          <w:lang w:val="en-GB"/>
        </w:rPr>
        <w:t xml:space="preserve">Please </w:t>
      </w:r>
      <w:r w:rsidR="00024EE9" w:rsidRPr="005B7744">
        <w:rPr>
          <w:rFonts w:ascii="Calibri"/>
          <w:b/>
          <w:lang w:val="en-GB"/>
        </w:rPr>
        <w:t xml:space="preserve">outline </w:t>
      </w:r>
      <w:r w:rsidR="00CF7877" w:rsidRPr="005B7744">
        <w:rPr>
          <w:rFonts w:ascii="Calibri"/>
          <w:b/>
          <w:lang w:val="en-GB"/>
        </w:rPr>
        <w:t xml:space="preserve">an initial list of </w:t>
      </w:r>
      <w:r w:rsidR="00CD3336" w:rsidRPr="005B7744">
        <w:rPr>
          <w:rFonts w:ascii="Calibri"/>
          <w:b/>
          <w:lang w:val="en-GB"/>
        </w:rPr>
        <w:t>impact</w:t>
      </w:r>
      <w:r w:rsidR="00024EE9" w:rsidRPr="005B7744">
        <w:rPr>
          <w:rFonts w:ascii="Calibri"/>
          <w:b/>
          <w:lang w:val="en-GB"/>
        </w:rPr>
        <w:t xml:space="preserve"> partners that will be included in this </w:t>
      </w:r>
      <w:r w:rsidR="000B7894" w:rsidRPr="005B7744">
        <w:rPr>
          <w:rFonts w:ascii="Calibri"/>
          <w:b/>
          <w:lang w:val="en-GB"/>
        </w:rPr>
        <w:t>activity</w:t>
      </w:r>
      <w:r w:rsidR="00445983" w:rsidRPr="005B7744">
        <w:rPr>
          <w:rFonts w:ascii="Calibri"/>
          <w:b/>
          <w:lang w:val="en-GB"/>
        </w:rPr>
        <w:t xml:space="preserve"> and briefly outline how they will support your proposed activity and impact</w:t>
      </w:r>
      <w:r w:rsidR="00024EE9" w:rsidRPr="005B7744">
        <w:rPr>
          <w:rFonts w:ascii="Calibri"/>
          <w:b/>
          <w:lang w:val="en-GB"/>
        </w:rPr>
        <w:t>:</w:t>
      </w:r>
    </w:p>
    <w:p w14:paraId="008E1EDB" w14:textId="77777777" w:rsidR="005B7744" w:rsidRDefault="005B7744" w:rsidP="005B7744">
      <w:pPr>
        <w:rPr>
          <w:rFonts w:ascii="Calibri" w:eastAsia="Calibri" w:hAnsi="Calibri" w:cs="Calibri"/>
          <w:lang w:val="en-GB"/>
        </w:rPr>
      </w:pPr>
    </w:p>
    <w:p w14:paraId="46298916" w14:textId="77777777" w:rsidR="00510492" w:rsidRPr="005B7744" w:rsidRDefault="00510492" w:rsidP="005B7744">
      <w:pPr>
        <w:rPr>
          <w:rFonts w:ascii="Calibri" w:eastAsia="Calibri" w:hAnsi="Calibri" w:cs="Calibri"/>
          <w:lang w:val="en-GB"/>
        </w:rPr>
      </w:pPr>
    </w:p>
    <w:p w14:paraId="1255782B" w14:textId="04FC9877" w:rsidR="005B7744" w:rsidRPr="00510492" w:rsidRDefault="002B5613" w:rsidP="005B7744">
      <w:pPr>
        <w:pStyle w:val="ListParagraph"/>
        <w:numPr>
          <w:ilvl w:val="0"/>
          <w:numId w:val="9"/>
        </w:numPr>
        <w:rPr>
          <w:rFonts w:ascii="Calibri" w:eastAsia="Calibri" w:hAnsi="Calibri" w:cs="Calibri"/>
          <w:b/>
          <w:bCs/>
          <w:lang w:val="en-GB"/>
        </w:rPr>
      </w:pPr>
      <w:r w:rsidRPr="005B7744">
        <w:rPr>
          <w:rFonts w:ascii="Calibri"/>
          <w:b/>
          <w:lang w:val="en-GB"/>
        </w:rPr>
        <w:t>Please set out the budget (which should be a reasonable assessment of specific costs, representing value for money)</w:t>
      </w:r>
      <w:r w:rsidR="00E21FFB" w:rsidRPr="005B7744">
        <w:rPr>
          <w:rFonts w:ascii="Calibri"/>
          <w:b/>
          <w:lang w:val="en-GB"/>
        </w:rPr>
        <w:t xml:space="preserve"> and indicate any other sources of impact funding available to you (if any)</w:t>
      </w:r>
      <w:r w:rsidRPr="005B7744">
        <w:rPr>
          <w:rFonts w:ascii="Calibri"/>
          <w:b/>
          <w:lang w:val="en-GB"/>
        </w:rPr>
        <w:t>:</w:t>
      </w:r>
    </w:p>
    <w:p w14:paraId="3D0F3101" w14:textId="77777777" w:rsidR="005B7744" w:rsidRDefault="005B7744" w:rsidP="005B7744">
      <w:pPr>
        <w:rPr>
          <w:rFonts w:ascii="Calibri" w:eastAsia="Calibri" w:hAnsi="Calibri" w:cs="Calibri"/>
          <w:lang w:val="en-GB"/>
        </w:rPr>
      </w:pPr>
    </w:p>
    <w:p w14:paraId="4A7DFF41" w14:textId="77777777" w:rsidR="00510492" w:rsidRPr="005B7744" w:rsidRDefault="00510492" w:rsidP="005B7744">
      <w:pPr>
        <w:rPr>
          <w:rFonts w:ascii="Calibri" w:eastAsia="Calibri" w:hAnsi="Calibri" w:cs="Calibri"/>
          <w:lang w:val="en-GB"/>
        </w:rPr>
      </w:pPr>
    </w:p>
    <w:p w14:paraId="2AA241B5" w14:textId="3CA88D85" w:rsidR="00510492" w:rsidRPr="00510492" w:rsidRDefault="002B5613" w:rsidP="00510492">
      <w:pPr>
        <w:pStyle w:val="ListParagraph"/>
        <w:numPr>
          <w:ilvl w:val="0"/>
          <w:numId w:val="9"/>
        </w:numPr>
        <w:rPr>
          <w:rFonts w:ascii="Calibri" w:eastAsia="Calibri" w:hAnsi="Calibri" w:cs="Calibri"/>
          <w:b/>
          <w:bCs/>
          <w:lang w:val="en-GB"/>
        </w:rPr>
      </w:pPr>
      <w:r w:rsidRPr="005B7744">
        <w:rPr>
          <w:rFonts w:ascii="Calibri"/>
          <w:b/>
          <w:lang w:val="en-GB"/>
        </w:rPr>
        <w:t>Please explain the potential impact (including any dissemination plans and/ or the enhancement of the prospect of obtaining future research grants from other grant making bodies):</w:t>
      </w:r>
      <w:r w:rsidR="00510492" w:rsidRPr="00510492">
        <w:rPr>
          <w:rFonts w:ascii="Calibri" w:eastAsia="Calibri" w:hAnsi="Calibri" w:cs="Calibri"/>
          <w:b/>
          <w:bCs/>
          <w:lang w:val="en-GB"/>
        </w:rPr>
        <w:br w:type="page"/>
      </w:r>
    </w:p>
    <w:p w14:paraId="1AA55E07" w14:textId="51D0E1E8" w:rsidR="00510492" w:rsidRPr="00510492" w:rsidRDefault="00C27F3B" w:rsidP="00510492">
      <w:pPr>
        <w:pStyle w:val="Heading2"/>
      </w:pPr>
      <w:r w:rsidRPr="00510492">
        <w:lastRenderedPageBreak/>
        <w:t>L</w:t>
      </w:r>
      <w:r w:rsidR="00510492">
        <w:t>etter</w:t>
      </w:r>
      <w:r w:rsidRPr="00510492">
        <w:t>(s) of S</w:t>
      </w:r>
      <w:r w:rsidR="00510492">
        <w:t>upport</w:t>
      </w:r>
      <w:r w:rsidRPr="00510492">
        <w:t xml:space="preserve"> </w:t>
      </w:r>
    </w:p>
    <w:p w14:paraId="21FF0EFE" w14:textId="77777777" w:rsidR="00510492" w:rsidRDefault="00510492" w:rsidP="00C27F3B">
      <w:pPr>
        <w:rPr>
          <w:rFonts w:ascii="Calibri" w:eastAsia="Calibri" w:hAnsi="Calibri" w:cs="Calibri"/>
          <w:b/>
          <w:bCs/>
          <w:lang w:val="en-GB"/>
        </w:rPr>
      </w:pPr>
    </w:p>
    <w:p w14:paraId="6AB1EDA2" w14:textId="4130982B" w:rsidR="00C27F3B" w:rsidRPr="00510492" w:rsidRDefault="00C27F3B" w:rsidP="00C27F3B">
      <w:pPr>
        <w:rPr>
          <w:rFonts w:ascii="Calibri" w:eastAsia="Calibri" w:hAnsi="Calibri" w:cs="Calibri"/>
          <w:b/>
          <w:bCs/>
          <w:lang w:val="en-GB"/>
        </w:rPr>
      </w:pPr>
      <w:r w:rsidRPr="00C27F3B">
        <w:rPr>
          <w:rFonts w:ascii="Calibri" w:eastAsia="Calibri" w:hAnsi="Calibri" w:cs="Calibri"/>
          <w:lang w:val="en-GB"/>
        </w:rPr>
        <w:t xml:space="preserve">A letter of support from any impact partner </w:t>
      </w:r>
      <w:r w:rsidR="00510492" w:rsidRPr="00C27F3B">
        <w:rPr>
          <w:rFonts w:ascii="Calibri" w:eastAsia="Calibri" w:hAnsi="Calibri" w:cs="Calibri"/>
          <w:lang w:val="en-GB"/>
        </w:rPr>
        <w:t xml:space="preserve">identified as part of the application </w:t>
      </w:r>
      <w:r w:rsidRPr="00C27F3B">
        <w:rPr>
          <w:rFonts w:ascii="Calibri" w:eastAsia="Calibri" w:hAnsi="Calibri" w:cs="Calibri"/>
          <w:lang w:val="en-GB"/>
        </w:rPr>
        <w:t xml:space="preserve">must be included with the application. </w:t>
      </w:r>
      <w:r w:rsidR="00510492">
        <w:rPr>
          <w:rFonts w:ascii="Calibri" w:eastAsia="Calibri" w:hAnsi="Calibri" w:cs="Calibri"/>
          <w:lang w:val="en-GB"/>
        </w:rPr>
        <w:t>T</w:t>
      </w:r>
      <w:r w:rsidR="00510492" w:rsidRPr="00C27F3B">
        <w:rPr>
          <w:rFonts w:ascii="Calibri" w:eastAsia="Calibri" w:hAnsi="Calibri" w:cs="Calibri"/>
          <w:lang w:val="en-GB"/>
        </w:rPr>
        <w:t>he</w:t>
      </w:r>
      <w:r w:rsidR="00510492">
        <w:rPr>
          <w:rFonts w:ascii="Calibri" w:eastAsia="Calibri" w:hAnsi="Calibri" w:cs="Calibri"/>
          <w:lang w:val="en-GB"/>
        </w:rPr>
        <w:t xml:space="preserve"> partner</w:t>
      </w:r>
      <w:r w:rsidR="00510492" w:rsidRPr="00C27F3B">
        <w:rPr>
          <w:rFonts w:ascii="Calibri" w:eastAsia="Calibri" w:hAnsi="Calibri" w:cs="Calibri"/>
          <w:lang w:val="en-GB"/>
        </w:rPr>
        <w:t xml:space="preserve"> must be provided with a copy of this application and agree before the application deadline to support the application. </w:t>
      </w:r>
      <w:r w:rsidRPr="00C27F3B">
        <w:rPr>
          <w:rFonts w:ascii="Calibri" w:eastAsia="Calibri" w:hAnsi="Calibri" w:cs="Calibri"/>
          <w:lang w:val="en-GB"/>
        </w:rPr>
        <w:t>Details of the impact partner(s) should additionally be listed below</w:t>
      </w:r>
      <w:r>
        <w:rPr>
          <w:rFonts w:ascii="Calibri" w:eastAsia="Calibri" w:hAnsi="Calibri" w:cs="Calibri"/>
          <w:lang w:val="en-GB"/>
        </w:rPr>
        <w:t>:</w:t>
      </w:r>
    </w:p>
    <w:p w14:paraId="46F64993" w14:textId="77777777" w:rsidR="00C27F3B" w:rsidRPr="00C27F3B" w:rsidRDefault="00C27F3B" w:rsidP="00C27F3B">
      <w:pPr>
        <w:rPr>
          <w:rFonts w:ascii="Calibri" w:eastAsia="Calibri" w:hAnsi="Calibri" w:cs="Calibri"/>
          <w:lang w:val="en-GB"/>
        </w:rPr>
      </w:pPr>
    </w:p>
    <w:p w14:paraId="7171718E" w14:textId="557773EC" w:rsidR="00C27F3B" w:rsidRPr="00C27F3B" w:rsidRDefault="00C27F3B" w:rsidP="00C27F3B">
      <w:pPr>
        <w:rPr>
          <w:rFonts w:ascii="Calibri" w:eastAsia="Calibri" w:hAnsi="Calibri" w:cs="Calibri"/>
          <w:lang w:val="en-GB"/>
        </w:rPr>
      </w:pPr>
      <w:r w:rsidRPr="00C27F3B">
        <w:rPr>
          <w:rFonts w:ascii="Calibri" w:eastAsia="Calibri" w:hAnsi="Calibri" w:cs="Calibri"/>
          <w:lang w:val="en-GB"/>
        </w:rPr>
        <w:t>Name of Supporter(s)</w:t>
      </w:r>
      <w:r w:rsidR="00510492">
        <w:rPr>
          <w:rFonts w:ascii="Calibri" w:eastAsia="Calibri" w:hAnsi="Calibri" w:cs="Calibri"/>
          <w:lang w:val="en-GB"/>
        </w:rPr>
        <w:t>:</w:t>
      </w:r>
    </w:p>
    <w:p w14:paraId="07C6CFB6" w14:textId="77777777" w:rsidR="00510492" w:rsidRDefault="00510492" w:rsidP="00510492">
      <w:pPr>
        <w:rPr>
          <w:rFonts w:ascii="Calibri" w:eastAsia="Calibri" w:hAnsi="Calibri" w:cs="Calibri"/>
          <w:lang w:val="en-GB"/>
        </w:rPr>
      </w:pPr>
      <w:r w:rsidRPr="00C27F3B">
        <w:rPr>
          <w:rFonts w:ascii="Calibri" w:eastAsia="Calibri" w:hAnsi="Calibri" w:cs="Calibri"/>
          <w:lang w:val="en-GB"/>
        </w:rPr>
        <w:t>Present appointment &amp; employer</w:t>
      </w:r>
      <w:bookmarkStart w:id="6" w:name="Endorsement"/>
      <w:bookmarkEnd w:id="6"/>
      <w:r>
        <w:rPr>
          <w:rFonts w:ascii="Calibri" w:eastAsia="Calibri" w:hAnsi="Calibri" w:cs="Calibri"/>
          <w:lang w:val="en-GB"/>
        </w:rPr>
        <w:t>:</w:t>
      </w:r>
    </w:p>
    <w:p w14:paraId="281E36AB" w14:textId="62A6FB20" w:rsidR="00C27F3B" w:rsidRPr="00C27F3B" w:rsidRDefault="00C27F3B" w:rsidP="00C27F3B">
      <w:pPr>
        <w:rPr>
          <w:rFonts w:ascii="Calibri" w:eastAsia="Calibri" w:hAnsi="Calibri" w:cs="Calibri"/>
          <w:lang w:val="en-GB"/>
        </w:rPr>
      </w:pPr>
      <w:r w:rsidRPr="00C27F3B">
        <w:rPr>
          <w:rFonts w:ascii="Calibri" w:eastAsia="Calibri" w:hAnsi="Calibri" w:cs="Calibri"/>
          <w:lang w:val="en-GB"/>
        </w:rPr>
        <w:t>Postal address</w:t>
      </w:r>
      <w:r w:rsidR="00510492">
        <w:rPr>
          <w:rFonts w:ascii="Calibri" w:eastAsia="Calibri" w:hAnsi="Calibri" w:cs="Calibri"/>
          <w:lang w:val="en-GB"/>
        </w:rPr>
        <w:t>:</w:t>
      </w:r>
    </w:p>
    <w:p w14:paraId="2A240F1F" w14:textId="3AFCE506" w:rsidR="00C27F3B" w:rsidRPr="00C27F3B" w:rsidRDefault="00C27F3B" w:rsidP="00C27F3B">
      <w:pPr>
        <w:rPr>
          <w:rFonts w:ascii="Calibri" w:eastAsia="Calibri" w:hAnsi="Calibri" w:cs="Calibri"/>
          <w:lang w:val="en-GB"/>
        </w:rPr>
      </w:pPr>
      <w:r w:rsidRPr="00C27F3B">
        <w:rPr>
          <w:rFonts w:ascii="Calibri" w:eastAsia="Calibri" w:hAnsi="Calibri" w:cs="Calibri"/>
          <w:lang w:val="en-GB"/>
        </w:rPr>
        <w:t>Email address</w:t>
      </w:r>
      <w:r w:rsidR="00510492">
        <w:rPr>
          <w:rFonts w:ascii="Calibri" w:eastAsia="Calibri" w:hAnsi="Calibri" w:cs="Calibri"/>
          <w:lang w:val="en-GB"/>
        </w:rPr>
        <w:t>:</w:t>
      </w:r>
    </w:p>
    <w:p w14:paraId="4464D94D" w14:textId="12EAEE53" w:rsidR="00C27F3B" w:rsidRPr="00C27F3B" w:rsidRDefault="00C27F3B" w:rsidP="00C27F3B">
      <w:pPr>
        <w:rPr>
          <w:rFonts w:ascii="Calibri" w:eastAsia="Calibri" w:hAnsi="Calibri" w:cs="Calibri"/>
          <w:lang w:val="en-GB"/>
        </w:rPr>
      </w:pPr>
      <w:r w:rsidRPr="00C27F3B">
        <w:rPr>
          <w:rFonts w:ascii="Calibri" w:eastAsia="Calibri" w:hAnsi="Calibri" w:cs="Calibri"/>
          <w:lang w:val="en-GB"/>
        </w:rPr>
        <w:t>Telephone</w:t>
      </w:r>
      <w:r w:rsidR="00510492">
        <w:rPr>
          <w:rFonts w:ascii="Calibri" w:eastAsia="Calibri" w:hAnsi="Calibri" w:cs="Calibri"/>
          <w:lang w:val="en-GB"/>
        </w:rPr>
        <w:t>:</w:t>
      </w:r>
    </w:p>
    <w:p w14:paraId="703EF1E9" w14:textId="77777777" w:rsidR="00510492" w:rsidRDefault="00510492" w:rsidP="00510492">
      <w:pPr>
        <w:rPr>
          <w:rFonts w:ascii="Calibri" w:eastAsia="Calibri" w:hAnsi="Calibri" w:cs="Calibri"/>
          <w:lang w:val="en-GB"/>
        </w:rPr>
      </w:pPr>
    </w:p>
    <w:p w14:paraId="382090B2" w14:textId="77777777" w:rsidR="00510492" w:rsidRDefault="00510492" w:rsidP="00510492">
      <w:pPr>
        <w:rPr>
          <w:rFonts w:ascii="Calibri" w:eastAsia="Calibri" w:hAnsi="Calibri" w:cs="Calibri"/>
          <w:lang w:val="en-GB"/>
        </w:rPr>
      </w:pPr>
    </w:p>
    <w:p w14:paraId="661FC738" w14:textId="7A82352D" w:rsidR="002B5613" w:rsidRPr="00510492" w:rsidRDefault="002B5613" w:rsidP="00510492">
      <w:pPr>
        <w:pStyle w:val="Heading2"/>
      </w:pPr>
      <w:r w:rsidRPr="00510492">
        <w:t>Endorsement Form</w:t>
      </w:r>
    </w:p>
    <w:p w14:paraId="6CC724C6" w14:textId="77777777" w:rsidR="005B7744" w:rsidRDefault="005B7744" w:rsidP="005B7744">
      <w:pPr>
        <w:spacing w:before="41" w:line="276" w:lineRule="auto"/>
        <w:ind w:right="6470"/>
        <w:rPr>
          <w:rFonts w:ascii="Calibri"/>
          <w:lang w:val="en-GB"/>
        </w:rPr>
      </w:pPr>
    </w:p>
    <w:p w14:paraId="5492A1A1" w14:textId="20AECBA4" w:rsidR="006556C2" w:rsidRPr="005B7744" w:rsidRDefault="002B5613" w:rsidP="005B7744">
      <w:pPr>
        <w:spacing w:before="41" w:line="276" w:lineRule="auto"/>
        <w:ind w:right="6470"/>
        <w:rPr>
          <w:rFonts w:ascii="Calibri" w:eastAsia="Calibri" w:hAnsi="Calibri" w:cs="Calibri"/>
          <w:lang w:val="en-GB"/>
        </w:rPr>
      </w:pPr>
      <w:r w:rsidRPr="005B7744">
        <w:rPr>
          <w:rFonts w:ascii="Calibri"/>
          <w:lang w:val="en-GB"/>
        </w:rPr>
        <w:t>APPLICANT'S NAME:</w:t>
      </w:r>
    </w:p>
    <w:p w14:paraId="3F9B3568" w14:textId="77777777" w:rsidR="006556C2" w:rsidRPr="005B7744" w:rsidRDefault="006556C2" w:rsidP="00371F9A">
      <w:pPr>
        <w:rPr>
          <w:rFonts w:ascii="Calibri" w:eastAsia="Calibri" w:hAnsi="Calibri" w:cs="Calibri"/>
          <w:lang w:val="en-GB"/>
        </w:rPr>
      </w:pPr>
    </w:p>
    <w:p w14:paraId="7D4C59DD" w14:textId="77777777" w:rsidR="005B7744" w:rsidRPr="008055E1" w:rsidRDefault="005B7744" w:rsidP="005B7744">
      <w:pPr>
        <w:rPr>
          <w:rFonts w:cstheme="minorHAnsi"/>
        </w:rPr>
      </w:pPr>
      <w:r w:rsidRPr="008055E1">
        <w:rPr>
          <w:rFonts w:cstheme="minorHAnsi"/>
        </w:rPr>
        <w:t xml:space="preserve">This is to certify that the above-named applicant is employed by [Institution]. </w:t>
      </w:r>
    </w:p>
    <w:p w14:paraId="0B647E90" w14:textId="77777777" w:rsidR="005B7744" w:rsidRDefault="005B7744" w:rsidP="005B7744">
      <w:pPr>
        <w:spacing w:line="264" w:lineRule="exact"/>
        <w:rPr>
          <w:rFonts w:ascii="Calibri"/>
          <w:lang w:val="en-GB"/>
        </w:rPr>
      </w:pPr>
    </w:p>
    <w:p w14:paraId="112156E7" w14:textId="428FF537" w:rsidR="006556C2" w:rsidRPr="005B7744" w:rsidRDefault="002B5613" w:rsidP="005B7744">
      <w:pPr>
        <w:spacing w:line="264" w:lineRule="exact"/>
        <w:rPr>
          <w:rFonts w:ascii="Calibri" w:eastAsia="Calibri" w:hAnsi="Calibri" w:cs="Calibri"/>
          <w:lang w:val="en-GB"/>
        </w:rPr>
      </w:pPr>
      <w:r w:rsidRPr="005B7744">
        <w:rPr>
          <w:rFonts w:ascii="Calibri"/>
          <w:lang w:val="en-GB"/>
        </w:rPr>
        <w:t>In my capacity as [</w:t>
      </w:r>
      <w:r w:rsidRPr="005B7744">
        <w:rPr>
          <w:rFonts w:ascii="Calibri"/>
          <w:i/>
          <w:lang w:val="en-GB"/>
        </w:rPr>
        <w:t xml:space="preserve">Head of Department, Research </w:t>
      </w:r>
      <w:proofErr w:type="gramStart"/>
      <w:r w:rsidRPr="005B7744">
        <w:rPr>
          <w:rFonts w:ascii="Calibri"/>
          <w:i/>
          <w:lang w:val="en-GB"/>
        </w:rPr>
        <w:t>Director</w:t>
      </w:r>
      <w:proofErr w:type="gramEnd"/>
      <w:r w:rsidRPr="005B7744">
        <w:rPr>
          <w:rFonts w:ascii="Calibri"/>
          <w:i/>
          <w:lang w:val="en-GB"/>
        </w:rPr>
        <w:t xml:space="preserve"> or other appropriate office</w:t>
      </w:r>
      <w:r w:rsidRPr="005B7744">
        <w:rPr>
          <w:rFonts w:ascii="Calibri"/>
          <w:lang w:val="en-GB"/>
        </w:rPr>
        <w:t>],</w:t>
      </w:r>
      <w:r w:rsidR="005B7744">
        <w:rPr>
          <w:rFonts w:ascii="Calibri" w:eastAsia="Calibri" w:hAnsi="Calibri" w:cs="Calibri"/>
          <w:lang w:val="en-GB"/>
        </w:rPr>
        <w:t xml:space="preserve"> </w:t>
      </w:r>
      <w:r w:rsidRPr="005B7744">
        <w:rPr>
          <w:rFonts w:ascii="Calibri"/>
          <w:lang w:val="en-GB"/>
        </w:rPr>
        <w:t xml:space="preserve">I endorse the SLSA </w:t>
      </w:r>
      <w:r w:rsidR="00CD3336" w:rsidRPr="005B7744">
        <w:rPr>
          <w:rFonts w:ascii="Calibri"/>
          <w:lang w:val="en-GB"/>
        </w:rPr>
        <w:t xml:space="preserve">Impact </w:t>
      </w:r>
      <w:r w:rsidRPr="005B7744">
        <w:rPr>
          <w:rFonts w:ascii="Calibri"/>
          <w:lang w:val="en-GB"/>
        </w:rPr>
        <w:t xml:space="preserve">Grant Application of the applicant. I agree that, if successful, the </w:t>
      </w:r>
      <w:r w:rsidR="00305089" w:rsidRPr="005B7744">
        <w:rPr>
          <w:rFonts w:ascii="Calibri"/>
          <w:lang w:val="en-GB"/>
        </w:rPr>
        <w:t xml:space="preserve">grant </w:t>
      </w:r>
      <w:r w:rsidRPr="005B7744">
        <w:rPr>
          <w:rFonts w:ascii="Calibri"/>
          <w:lang w:val="en-GB"/>
        </w:rPr>
        <w:t xml:space="preserve">will be administered through my institution with no deduction for overheads. I also certify that I am aware of no institutional impediments which would affect the undertaking of this </w:t>
      </w:r>
      <w:r w:rsidR="00CD3336" w:rsidRPr="005B7744">
        <w:rPr>
          <w:rFonts w:ascii="Calibri"/>
          <w:lang w:val="en-GB"/>
        </w:rPr>
        <w:t>impact activity</w:t>
      </w:r>
      <w:r w:rsidRPr="005B7744">
        <w:rPr>
          <w:rFonts w:ascii="Calibri"/>
          <w:lang w:val="en-GB"/>
        </w:rPr>
        <w:t xml:space="preserve"> and its successful completion.</w:t>
      </w:r>
    </w:p>
    <w:p w14:paraId="470FA2A6" w14:textId="77777777" w:rsidR="006556C2" w:rsidRPr="005B7744" w:rsidRDefault="006556C2" w:rsidP="00371F9A">
      <w:pPr>
        <w:spacing w:before="9"/>
        <w:rPr>
          <w:rFonts w:ascii="Calibri" w:eastAsia="Calibri" w:hAnsi="Calibri" w:cs="Calibri"/>
          <w:sz w:val="28"/>
          <w:szCs w:val="28"/>
          <w:lang w:val="en-GB"/>
        </w:rPr>
      </w:pPr>
    </w:p>
    <w:tbl>
      <w:tblPr>
        <w:tblStyle w:val="TableGrid"/>
        <w:tblW w:w="0" w:type="auto"/>
        <w:tblLook w:val="04A0" w:firstRow="1" w:lastRow="0" w:firstColumn="1" w:lastColumn="0" w:noHBand="0" w:noVBand="1"/>
      </w:tblPr>
      <w:tblGrid>
        <w:gridCol w:w="4508"/>
        <w:gridCol w:w="4508"/>
      </w:tblGrid>
      <w:tr w:rsidR="005B7744" w:rsidRPr="008055E1" w14:paraId="2D374BB5" w14:textId="77777777" w:rsidTr="00FB7063">
        <w:tc>
          <w:tcPr>
            <w:tcW w:w="4508" w:type="dxa"/>
          </w:tcPr>
          <w:p w14:paraId="23E5E225" w14:textId="77777777" w:rsidR="005B7744" w:rsidRPr="008055E1" w:rsidRDefault="005B7744" w:rsidP="00FB7063">
            <w:pPr>
              <w:rPr>
                <w:rFonts w:cstheme="minorHAnsi"/>
                <w:sz w:val="22"/>
                <w:szCs w:val="22"/>
              </w:rPr>
            </w:pPr>
            <w:r w:rsidRPr="008055E1">
              <w:rPr>
                <w:rFonts w:cstheme="minorHAnsi"/>
                <w:sz w:val="22"/>
                <w:szCs w:val="22"/>
              </w:rPr>
              <w:t>Name of person providing endorsement</w:t>
            </w:r>
          </w:p>
        </w:tc>
        <w:tc>
          <w:tcPr>
            <w:tcW w:w="4508" w:type="dxa"/>
          </w:tcPr>
          <w:p w14:paraId="45216548" w14:textId="77777777" w:rsidR="005B7744" w:rsidRPr="008055E1" w:rsidRDefault="005B7744" w:rsidP="00FB7063">
            <w:pPr>
              <w:rPr>
                <w:rFonts w:cstheme="minorHAnsi"/>
                <w:sz w:val="22"/>
                <w:szCs w:val="22"/>
              </w:rPr>
            </w:pPr>
          </w:p>
        </w:tc>
      </w:tr>
      <w:tr w:rsidR="005B7744" w:rsidRPr="008055E1" w14:paraId="5BDF4370" w14:textId="77777777" w:rsidTr="00FB7063">
        <w:tc>
          <w:tcPr>
            <w:tcW w:w="4508" w:type="dxa"/>
          </w:tcPr>
          <w:p w14:paraId="3D601C58" w14:textId="77777777" w:rsidR="005B7744" w:rsidRPr="008055E1" w:rsidRDefault="005B7744" w:rsidP="00FB7063">
            <w:pPr>
              <w:rPr>
                <w:rFonts w:cstheme="minorHAnsi"/>
                <w:sz w:val="22"/>
                <w:szCs w:val="22"/>
              </w:rPr>
            </w:pPr>
            <w:r w:rsidRPr="008055E1">
              <w:rPr>
                <w:rFonts w:cstheme="minorHAnsi"/>
                <w:sz w:val="22"/>
                <w:szCs w:val="22"/>
              </w:rPr>
              <w:t>Present appointment &amp; employer</w:t>
            </w:r>
          </w:p>
        </w:tc>
        <w:tc>
          <w:tcPr>
            <w:tcW w:w="4508" w:type="dxa"/>
          </w:tcPr>
          <w:p w14:paraId="2B2C41A6" w14:textId="77777777" w:rsidR="005B7744" w:rsidRPr="008055E1" w:rsidRDefault="005B7744" w:rsidP="00FB7063">
            <w:pPr>
              <w:rPr>
                <w:rFonts w:cstheme="minorHAnsi"/>
                <w:sz w:val="22"/>
                <w:szCs w:val="22"/>
              </w:rPr>
            </w:pPr>
          </w:p>
        </w:tc>
      </w:tr>
      <w:tr w:rsidR="005B7744" w:rsidRPr="005B7744" w14:paraId="49B771FF" w14:textId="77777777" w:rsidTr="00FB7063">
        <w:tc>
          <w:tcPr>
            <w:tcW w:w="4508" w:type="dxa"/>
          </w:tcPr>
          <w:p w14:paraId="1F2AFA21" w14:textId="77777777" w:rsidR="005B7744" w:rsidRPr="005B7744" w:rsidRDefault="005B7744" w:rsidP="00FB7063">
            <w:pPr>
              <w:rPr>
                <w:rFonts w:cstheme="minorHAnsi"/>
                <w:color w:val="000000" w:themeColor="text1"/>
                <w:sz w:val="22"/>
                <w:szCs w:val="22"/>
              </w:rPr>
            </w:pPr>
            <w:r w:rsidRPr="005B7744">
              <w:rPr>
                <w:rFonts w:cstheme="minorHAnsi"/>
                <w:color w:val="000000" w:themeColor="text1"/>
                <w:sz w:val="22"/>
                <w:szCs w:val="22"/>
              </w:rPr>
              <w:t>Institutional address</w:t>
            </w:r>
          </w:p>
        </w:tc>
        <w:tc>
          <w:tcPr>
            <w:tcW w:w="4508" w:type="dxa"/>
          </w:tcPr>
          <w:p w14:paraId="4ECA80AE" w14:textId="77777777" w:rsidR="005B7744" w:rsidRPr="005B7744" w:rsidRDefault="005B7744" w:rsidP="00FB7063">
            <w:pPr>
              <w:rPr>
                <w:rFonts w:cstheme="minorHAnsi"/>
                <w:color w:val="000000" w:themeColor="text1"/>
                <w:sz w:val="22"/>
                <w:szCs w:val="22"/>
              </w:rPr>
            </w:pPr>
          </w:p>
        </w:tc>
      </w:tr>
      <w:tr w:rsidR="005B7744" w:rsidRPr="008055E1" w14:paraId="6B58323C" w14:textId="77777777" w:rsidTr="00FB7063">
        <w:tc>
          <w:tcPr>
            <w:tcW w:w="4508" w:type="dxa"/>
          </w:tcPr>
          <w:p w14:paraId="1D9D14DD" w14:textId="77777777" w:rsidR="005B7744" w:rsidRPr="008055E1" w:rsidRDefault="005B7744" w:rsidP="00FB7063">
            <w:pPr>
              <w:rPr>
                <w:rFonts w:cstheme="minorHAnsi"/>
                <w:sz w:val="22"/>
                <w:szCs w:val="22"/>
              </w:rPr>
            </w:pPr>
            <w:r w:rsidRPr="008055E1">
              <w:rPr>
                <w:rFonts w:cstheme="minorHAnsi"/>
                <w:sz w:val="22"/>
                <w:szCs w:val="22"/>
              </w:rPr>
              <w:t>Email address</w:t>
            </w:r>
          </w:p>
        </w:tc>
        <w:tc>
          <w:tcPr>
            <w:tcW w:w="4508" w:type="dxa"/>
          </w:tcPr>
          <w:p w14:paraId="2E3611DE" w14:textId="77777777" w:rsidR="005B7744" w:rsidRPr="008055E1" w:rsidRDefault="005B7744" w:rsidP="00FB7063">
            <w:pPr>
              <w:rPr>
                <w:rFonts w:cstheme="minorHAnsi"/>
                <w:sz w:val="22"/>
                <w:szCs w:val="22"/>
              </w:rPr>
            </w:pPr>
          </w:p>
        </w:tc>
      </w:tr>
      <w:tr w:rsidR="005B7744" w:rsidRPr="008055E1" w14:paraId="3908DAC5" w14:textId="77777777" w:rsidTr="00FB7063">
        <w:tc>
          <w:tcPr>
            <w:tcW w:w="4508" w:type="dxa"/>
          </w:tcPr>
          <w:p w14:paraId="64742149" w14:textId="77777777" w:rsidR="005B7744" w:rsidRPr="008055E1" w:rsidRDefault="005B7744" w:rsidP="00FB7063">
            <w:pPr>
              <w:rPr>
                <w:rFonts w:cstheme="minorHAnsi"/>
                <w:sz w:val="22"/>
                <w:szCs w:val="22"/>
              </w:rPr>
            </w:pPr>
            <w:r w:rsidRPr="008055E1">
              <w:rPr>
                <w:rFonts w:cstheme="minorHAnsi"/>
                <w:sz w:val="22"/>
                <w:szCs w:val="22"/>
              </w:rPr>
              <w:t>Signature</w:t>
            </w:r>
          </w:p>
        </w:tc>
        <w:tc>
          <w:tcPr>
            <w:tcW w:w="4508" w:type="dxa"/>
          </w:tcPr>
          <w:p w14:paraId="562DE075" w14:textId="77777777" w:rsidR="005B7744" w:rsidRPr="008055E1" w:rsidRDefault="005B7744" w:rsidP="00FB7063">
            <w:pPr>
              <w:rPr>
                <w:rFonts w:cstheme="minorHAnsi"/>
                <w:sz w:val="22"/>
                <w:szCs w:val="22"/>
              </w:rPr>
            </w:pPr>
          </w:p>
        </w:tc>
      </w:tr>
      <w:tr w:rsidR="005B7744" w:rsidRPr="00617183" w14:paraId="4CE3E96C" w14:textId="77777777" w:rsidTr="00FB7063">
        <w:tc>
          <w:tcPr>
            <w:tcW w:w="4508" w:type="dxa"/>
          </w:tcPr>
          <w:p w14:paraId="23BD917B" w14:textId="77777777" w:rsidR="005B7744" w:rsidRDefault="005B7744" w:rsidP="00FB7063">
            <w:pPr>
              <w:rPr>
                <w:rFonts w:cstheme="minorHAnsi"/>
                <w:sz w:val="22"/>
                <w:szCs w:val="22"/>
              </w:rPr>
            </w:pPr>
            <w:r w:rsidRPr="008055E1">
              <w:rPr>
                <w:rFonts w:cstheme="minorHAnsi"/>
                <w:sz w:val="22"/>
                <w:szCs w:val="22"/>
              </w:rPr>
              <w:t>Date</w:t>
            </w:r>
          </w:p>
        </w:tc>
        <w:tc>
          <w:tcPr>
            <w:tcW w:w="4508" w:type="dxa"/>
          </w:tcPr>
          <w:p w14:paraId="3A82F453" w14:textId="77777777" w:rsidR="005B7744" w:rsidRPr="00617183" w:rsidRDefault="005B7744" w:rsidP="00FB7063">
            <w:pPr>
              <w:rPr>
                <w:rFonts w:cstheme="minorHAnsi"/>
                <w:sz w:val="22"/>
                <w:szCs w:val="22"/>
              </w:rPr>
            </w:pPr>
          </w:p>
        </w:tc>
      </w:tr>
    </w:tbl>
    <w:p w14:paraId="388C544D" w14:textId="77777777" w:rsidR="005B7744" w:rsidRDefault="005B7744" w:rsidP="005B7744">
      <w:pPr>
        <w:ind w:right="187"/>
        <w:rPr>
          <w:rFonts w:ascii="Calibri" w:eastAsia="Calibri" w:hAnsi="Calibri" w:cs="Calibri"/>
          <w:sz w:val="25"/>
          <w:szCs w:val="25"/>
          <w:lang w:val="en-GB"/>
        </w:rPr>
      </w:pPr>
    </w:p>
    <w:p w14:paraId="3BFA9E9C" w14:textId="77777777" w:rsidR="005B7744" w:rsidRDefault="005B7744" w:rsidP="005B7744">
      <w:pPr>
        <w:ind w:right="187"/>
        <w:rPr>
          <w:rFonts w:ascii="Calibri" w:eastAsia="Calibri" w:hAnsi="Calibri" w:cs="Calibri"/>
          <w:sz w:val="25"/>
          <w:szCs w:val="25"/>
          <w:lang w:val="en-GB"/>
        </w:rPr>
      </w:pPr>
    </w:p>
    <w:p w14:paraId="0C52D068" w14:textId="77777777" w:rsidR="005B7744" w:rsidRDefault="005B7744" w:rsidP="005B7744">
      <w:pPr>
        <w:ind w:right="187"/>
        <w:rPr>
          <w:rFonts w:ascii="Calibri"/>
          <w:b/>
          <w:lang w:val="en-GB"/>
        </w:rPr>
      </w:pPr>
    </w:p>
    <w:p w14:paraId="19915845" w14:textId="4A1F1203" w:rsidR="006556C2" w:rsidRPr="005B7744" w:rsidRDefault="00510492" w:rsidP="005B7744">
      <w:pPr>
        <w:ind w:right="187"/>
        <w:rPr>
          <w:rFonts w:ascii="Calibri"/>
          <w:b/>
          <w:lang w:val="en-GB"/>
        </w:rPr>
      </w:pPr>
      <w:r>
        <w:rPr>
          <w:rFonts w:ascii="Calibri"/>
          <w:b/>
          <w:lang w:val="en-GB"/>
        </w:rPr>
        <w:t>Any Letters of Support and the</w:t>
      </w:r>
      <w:r w:rsidR="002B5613" w:rsidRPr="005B7744">
        <w:rPr>
          <w:rFonts w:ascii="Calibri"/>
          <w:b/>
          <w:lang w:val="en-GB"/>
        </w:rPr>
        <w:t xml:space="preserve"> Endorsement Form should accompany the Application Form which </w:t>
      </w:r>
      <w:r w:rsidR="002B5613" w:rsidRPr="005B7744">
        <w:rPr>
          <w:rFonts w:ascii="Calibri"/>
          <w:b/>
          <w:u w:val="single" w:color="000000"/>
          <w:lang w:val="en-GB"/>
        </w:rPr>
        <w:t xml:space="preserve">the Applicant </w:t>
      </w:r>
      <w:r w:rsidR="002B5613" w:rsidRPr="005B7744">
        <w:rPr>
          <w:rFonts w:ascii="Calibri"/>
          <w:b/>
          <w:lang w:val="en-GB"/>
        </w:rPr>
        <w:t xml:space="preserve">is required to email to </w:t>
      </w:r>
      <w:hyperlink r:id="rId16">
        <w:r w:rsidR="002B5613" w:rsidRPr="005B7744">
          <w:rPr>
            <w:rFonts w:ascii="Calibri"/>
            <w:color w:val="0000FF"/>
            <w:u w:val="single" w:color="0000FF"/>
            <w:lang w:val="en-GB"/>
          </w:rPr>
          <w:t xml:space="preserve">admin@slsa.ac.uk </w:t>
        </w:r>
      </w:hyperlink>
      <w:r w:rsidR="002B5613" w:rsidRPr="005B7744">
        <w:rPr>
          <w:rFonts w:ascii="Calibri"/>
          <w:b/>
          <w:u w:color="000000"/>
          <w:lang w:val="en-GB"/>
        </w:rPr>
        <w:t xml:space="preserve">by </w:t>
      </w:r>
      <w:r w:rsidR="002B5613" w:rsidRPr="005B7744">
        <w:rPr>
          <w:rFonts w:ascii="Calibri"/>
          <w:b/>
          <w:u w:val="single" w:color="000000"/>
          <w:lang w:val="en-GB"/>
        </w:rPr>
        <w:t xml:space="preserve">31 </w:t>
      </w:r>
      <w:r w:rsidR="00CD3336" w:rsidRPr="005B7744">
        <w:rPr>
          <w:rFonts w:ascii="Calibri"/>
          <w:b/>
          <w:u w:val="single" w:color="000000"/>
          <w:lang w:val="en-GB"/>
        </w:rPr>
        <w:t>May 202</w:t>
      </w:r>
      <w:r w:rsidR="005B7744">
        <w:rPr>
          <w:rFonts w:ascii="Calibri"/>
          <w:b/>
          <w:u w:val="single" w:color="000000"/>
          <w:lang w:val="en-GB"/>
        </w:rPr>
        <w:t>4</w:t>
      </w:r>
      <w:r w:rsidR="002B5613" w:rsidRPr="005B7744">
        <w:rPr>
          <w:rFonts w:ascii="Calibri"/>
          <w:b/>
          <w:lang w:val="en-GB"/>
        </w:rPr>
        <w:t xml:space="preserve">. </w:t>
      </w:r>
    </w:p>
    <w:sectPr w:rsidR="006556C2" w:rsidRPr="005B7744" w:rsidSect="00741627">
      <w:pgSz w:w="11920" w:h="16850"/>
      <w:pgMar w:top="1020" w:right="880" w:bottom="1072"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69F6" w14:textId="77777777" w:rsidR="00741627" w:rsidRDefault="00741627" w:rsidP="00824486">
      <w:r>
        <w:separator/>
      </w:r>
    </w:p>
  </w:endnote>
  <w:endnote w:type="continuationSeparator" w:id="0">
    <w:p w14:paraId="15F68CDD" w14:textId="77777777" w:rsidR="00741627" w:rsidRDefault="00741627" w:rsidP="008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66E0" w14:textId="5E8F2F68" w:rsidR="005B7744" w:rsidRDefault="00E85466" w:rsidP="005B7744">
    <w:pPr>
      <w:pStyle w:val="Footer"/>
      <w:rPr>
        <w:rFonts w:eastAsiaTheme="minorEastAsia"/>
        <w:noProof/>
        <w:lang w:eastAsia="en-GB"/>
      </w:rPr>
    </w:pPr>
    <w:bookmarkStart w:id="3" w:name="BMKCIONAME3"/>
    <w:r>
      <w:rPr>
        <w:rFonts w:eastAsiaTheme="minorEastAsia"/>
        <w:noProof/>
        <w:lang w:eastAsia="en-GB"/>
      </w:rPr>
      <w:t>Socio-Legal Studies Association, a charitable incorporated organisation</w:t>
    </w:r>
    <w:bookmarkEnd w:id="3"/>
    <w:r>
      <w:rPr>
        <w:rFonts w:eastAsiaTheme="minorEastAsia"/>
        <w:noProof/>
        <w:lang w:eastAsia="en-GB"/>
      </w:rPr>
      <w:t xml:space="preserve"> (registered charity number </w:t>
    </w:r>
    <w:bookmarkStart w:id="4" w:name="BMKCIONUMBER2"/>
    <w:r>
      <w:rPr>
        <w:rFonts w:eastAsiaTheme="minorEastAsia" w:cs="Arial"/>
        <w:noProof/>
        <w:color w:val="000000"/>
        <w:lang w:eastAsia="en-GB"/>
      </w:rPr>
      <w:t>1186333</w:t>
    </w:r>
    <w:bookmarkEnd w:id="4"/>
    <w:r>
      <w:rPr>
        <w:rFonts w:eastAsiaTheme="minorEastAsia"/>
        <w:noProof/>
        <w:lang w:eastAsia="en-GB"/>
      </w:rPr>
      <w:t>). Principal office:</w:t>
    </w:r>
    <w:r w:rsidR="005B7744" w:rsidRPr="005B7744">
      <w:rPr>
        <w:rFonts w:eastAsiaTheme="minorEastAsia"/>
        <w:noProof/>
        <w:lang w:eastAsia="en-GB"/>
      </w:rPr>
      <w:t xml:space="preserve"> SLSA UK, Cardiff University, Sbarc/Spark, Maindy Road, Cardiff CF24 4HQ</w:t>
    </w:r>
  </w:p>
  <w:p w14:paraId="3AF6FEF8" w14:textId="7C10533A" w:rsidR="00E85466" w:rsidRDefault="00E85466">
    <w:pPr>
      <w:pStyle w:val="Footer"/>
    </w:pPr>
    <w:r>
      <w:rPr>
        <w:rFonts w:eastAsiaTheme="minorEastAsia"/>
        <w:noProof/>
        <w:lang w:eastAsia="en-GB"/>
      </w:rPr>
      <w:sym w:font="Wingdings" w:char="F02A"/>
    </w:r>
    <w:r>
      <w:rPr>
        <w:rFonts w:eastAsiaTheme="minorEastAsia"/>
        <w:noProof/>
        <w:lang w:eastAsia="en-GB"/>
      </w:rPr>
      <w:t xml:space="preserve"> admin@slsa.ac.uk | www.slsa.ac.uk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D387" w14:textId="77777777" w:rsidR="00741627" w:rsidRDefault="00741627" w:rsidP="00824486">
      <w:r>
        <w:separator/>
      </w:r>
    </w:p>
  </w:footnote>
  <w:footnote w:type="continuationSeparator" w:id="0">
    <w:p w14:paraId="0B724FEC" w14:textId="77777777" w:rsidR="00741627" w:rsidRDefault="00741627" w:rsidP="0082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D31C" w14:textId="3F2FB722" w:rsidR="00A57AFA" w:rsidRDefault="00A57AFA" w:rsidP="00A57AFA">
    <w:pPr>
      <w:pStyle w:val="Header"/>
      <w:jc w:val="center"/>
    </w:pPr>
    <w:r>
      <w:rPr>
        <w:rFonts w:ascii="Helvetica" w:hAnsi="Helvetica"/>
        <w:b/>
        <w:noProof/>
        <w:sz w:val="32"/>
        <w:lang w:eastAsia="en-GB"/>
      </w:rPr>
      <w:drawing>
        <wp:inline distT="0" distB="0" distL="0" distR="0" wp14:anchorId="120E332F" wp14:editId="45CE4C12">
          <wp:extent cx="2857500" cy="1038225"/>
          <wp:effectExtent l="0" t="0" r="0" b="0"/>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14:paraId="61078C95" w14:textId="77777777" w:rsidR="00A57AFA" w:rsidRDefault="00A5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0E1"/>
    <w:multiLevelType w:val="hybridMultilevel"/>
    <w:tmpl w:val="7E0C1E40"/>
    <w:lvl w:ilvl="0" w:tplc="D6B2F9FE">
      <w:start w:val="1"/>
      <w:numFmt w:val="upperRoman"/>
      <w:lvlText w:val="%1."/>
      <w:lvlJc w:val="left"/>
      <w:pPr>
        <w:ind w:left="1213" w:hanging="293"/>
      </w:pPr>
      <w:rPr>
        <w:rFonts w:ascii="Calibri" w:eastAsia="Calibri" w:hAnsi="Calibri" w:hint="default"/>
        <w:spacing w:val="-1"/>
        <w:sz w:val="40"/>
        <w:szCs w:val="40"/>
      </w:rPr>
    </w:lvl>
    <w:lvl w:ilvl="1" w:tplc="213C7C04">
      <w:start w:val="1"/>
      <w:numFmt w:val="bullet"/>
      <w:lvlText w:val=""/>
      <w:lvlJc w:val="left"/>
      <w:pPr>
        <w:ind w:left="1640" w:hanging="363"/>
      </w:pPr>
      <w:rPr>
        <w:rFonts w:ascii="Symbol" w:eastAsia="Symbol" w:hAnsi="Symbol" w:hint="default"/>
        <w:sz w:val="22"/>
        <w:szCs w:val="22"/>
      </w:rPr>
    </w:lvl>
    <w:lvl w:ilvl="2" w:tplc="33800D52">
      <w:start w:val="1"/>
      <w:numFmt w:val="bullet"/>
      <w:lvlText w:val="•"/>
      <w:lvlJc w:val="left"/>
      <w:pPr>
        <w:ind w:left="2617" w:hanging="363"/>
      </w:pPr>
      <w:rPr>
        <w:rFonts w:hint="default"/>
      </w:rPr>
    </w:lvl>
    <w:lvl w:ilvl="3" w:tplc="483C9EC8">
      <w:start w:val="1"/>
      <w:numFmt w:val="bullet"/>
      <w:lvlText w:val="•"/>
      <w:lvlJc w:val="left"/>
      <w:pPr>
        <w:ind w:left="3593" w:hanging="363"/>
      </w:pPr>
      <w:rPr>
        <w:rFonts w:hint="default"/>
      </w:rPr>
    </w:lvl>
    <w:lvl w:ilvl="4" w:tplc="D8248E00">
      <w:start w:val="1"/>
      <w:numFmt w:val="bullet"/>
      <w:lvlText w:val="•"/>
      <w:lvlJc w:val="left"/>
      <w:pPr>
        <w:ind w:left="4570" w:hanging="363"/>
      </w:pPr>
      <w:rPr>
        <w:rFonts w:hint="default"/>
      </w:rPr>
    </w:lvl>
    <w:lvl w:ilvl="5" w:tplc="4058FC6E">
      <w:start w:val="1"/>
      <w:numFmt w:val="bullet"/>
      <w:lvlText w:val="•"/>
      <w:lvlJc w:val="left"/>
      <w:pPr>
        <w:ind w:left="5547" w:hanging="363"/>
      </w:pPr>
      <w:rPr>
        <w:rFonts w:hint="default"/>
      </w:rPr>
    </w:lvl>
    <w:lvl w:ilvl="6" w:tplc="B7B65EB6">
      <w:start w:val="1"/>
      <w:numFmt w:val="bullet"/>
      <w:lvlText w:val="•"/>
      <w:lvlJc w:val="left"/>
      <w:pPr>
        <w:ind w:left="6524" w:hanging="363"/>
      </w:pPr>
      <w:rPr>
        <w:rFonts w:hint="default"/>
      </w:rPr>
    </w:lvl>
    <w:lvl w:ilvl="7" w:tplc="CD52762E">
      <w:start w:val="1"/>
      <w:numFmt w:val="bullet"/>
      <w:lvlText w:val="•"/>
      <w:lvlJc w:val="left"/>
      <w:pPr>
        <w:ind w:left="7500" w:hanging="363"/>
      </w:pPr>
      <w:rPr>
        <w:rFonts w:hint="default"/>
      </w:rPr>
    </w:lvl>
    <w:lvl w:ilvl="8" w:tplc="60A035DE">
      <w:start w:val="1"/>
      <w:numFmt w:val="bullet"/>
      <w:lvlText w:val="•"/>
      <w:lvlJc w:val="left"/>
      <w:pPr>
        <w:ind w:left="8477" w:hanging="363"/>
      </w:pPr>
      <w:rPr>
        <w:rFonts w:hint="default"/>
      </w:rPr>
    </w:lvl>
  </w:abstractNum>
  <w:abstractNum w:abstractNumId="1" w15:restartNumberingAfterBreak="0">
    <w:nsid w:val="17F70A5E"/>
    <w:multiLevelType w:val="hybridMultilevel"/>
    <w:tmpl w:val="AF96A9A0"/>
    <w:lvl w:ilvl="0" w:tplc="C8C83324">
      <w:start w:val="1"/>
      <w:numFmt w:val="decimal"/>
      <w:lvlText w:val="%1."/>
      <w:lvlJc w:val="left"/>
      <w:pPr>
        <w:ind w:left="100" w:hanging="221"/>
      </w:pPr>
      <w:rPr>
        <w:rFonts w:ascii="Calibri" w:eastAsia="Calibri" w:hAnsi="Calibri" w:hint="default"/>
        <w:b/>
        <w:bCs/>
        <w:sz w:val="22"/>
        <w:szCs w:val="22"/>
      </w:rPr>
    </w:lvl>
    <w:lvl w:ilvl="1" w:tplc="4DA4FB7C">
      <w:start w:val="1"/>
      <w:numFmt w:val="bullet"/>
      <w:lvlText w:val="•"/>
      <w:lvlJc w:val="left"/>
      <w:pPr>
        <w:ind w:left="1051" w:hanging="221"/>
      </w:pPr>
      <w:rPr>
        <w:rFonts w:hint="default"/>
      </w:rPr>
    </w:lvl>
    <w:lvl w:ilvl="2" w:tplc="59E4DC10">
      <w:start w:val="1"/>
      <w:numFmt w:val="bullet"/>
      <w:lvlText w:val="•"/>
      <w:lvlJc w:val="left"/>
      <w:pPr>
        <w:ind w:left="2002" w:hanging="221"/>
      </w:pPr>
      <w:rPr>
        <w:rFonts w:hint="default"/>
      </w:rPr>
    </w:lvl>
    <w:lvl w:ilvl="3" w:tplc="D9067416">
      <w:start w:val="1"/>
      <w:numFmt w:val="bullet"/>
      <w:lvlText w:val="•"/>
      <w:lvlJc w:val="left"/>
      <w:pPr>
        <w:ind w:left="2953" w:hanging="221"/>
      </w:pPr>
      <w:rPr>
        <w:rFonts w:hint="default"/>
      </w:rPr>
    </w:lvl>
    <w:lvl w:ilvl="4" w:tplc="CD68AF72">
      <w:start w:val="1"/>
      <w:numFmt w:val="bullet"/>
      <w:lvlText w:val="•"/>
      <w:lvlJc w:val="left"/>
      <w:pPr>
        <w:ind w:left="3904" w:hanging="221"/>
      </w:pPr>
      <w:rPr>
        <w:rFonts w:hint="default"/>
      </w:rPr>
    </w:lvl>
    <w:lvl w:ilvl="5" w:tplc="52249030">
      <w:start w:val="1"/>
      <w:numFmt w:val="bullet"/>
      <w:lvlText w:val="•"/>
      <w:lvlJc w:val="left"/>
      <w:pPr>
        <w:ind w:left="4855" w:hanging="221"/>
      </w:pPr>
      <w:rPr>
        <w:rFonts w:hint="default"/>
      </w:rPr>
    </w:lvl>
    <w:lvl w:ilvl="6" w:tplc="10E2273C">
      <w:start w:val="1"/>
      <w:numFmt w:val="bullet"/>
      <w:lvlText w:val="•"/>
      <w:lvlJc w:val="left"/>
      <w:pPr>
        <w:ind w:left="5806" w:hanging="221"/>
      </w:pPr>
      <w:rPr>
        <w:rFonts w:hint="default"/>
      </w:rPr>
    </w:lvl>
    <w:lvl w:ilvl="7" w:tplc="8EA602A0">
      <w:start w:val="1"/>
      <w:numFmt w:val="bullet"/>
      <w:lvlText w:val="•"/>
      <w:lvlJc w:val="left"/>
      <w:pPr>
        <w:ind w:left="6758" w:hanging="221"/>
      </w:pPr>
      <w:rPr>
        <w:rFonts w:hint="default"/>
      </w:rPr>
    </w:lvl>
    <w:lvl w:ilvl="8" w:tplc="F4F4EA40">
      <w:start w:val="1"/>
      <w:numFmt w:val="bullet"/>
      <w:lvlText w:val="•"/>
      <w:lvlJc w:val="left"/>
      <w:pPr>
        <w:ind w:left="7709" w:hanging="221"/>
      </w:pPr>
      <w:rPr>
        <w:rFonts w:hint="default"/>
      </w:rPr>
    </w:lvl>
  </w:abstractNum>
  <w:abstractNum w:abstractNumId="2" w15:restartNumberingAfterBreak="0">
    <w:nsid w:val="1F687F91"/>
    <w:multiLevelType w:val="hybridMultilevel"/>
    <w:tmpl w:val="55F2A4D4"/>
    <w:lvl w:ilvl="0" w:tplc="09E03E28">
      <w:start w:val="1"/>
      <w:numFmt w:val="bullet"/>
      <w:lvlText w:val=""/>
      <w:lvlJc w:val="left"/>
      <w:pPr>
        <w:ind w:left="820" w:hanging="360"/>
      </w:pPr>
      <w:rPr>
        <w:rFonts w:ascii="Symbol" w:eastAsia="Symbol" w:hAnsi="Symbol" w:hint="default"/>
        <w:w w:val="97"/>
        <w:sz w:val="20"/>
        <w:szCs w:val="20"/>
      </w:rPr>
    </w:lvl>
    <w:lvl w:ilvl="1" w:tplc="E54421DA">
      <w:start w:val="1"/>
      <w:numFmt w:val="bullet"/>
      <w:lvlText w:val="•"/>
      <w:lvlJc w:val="left"/>
      <w:pPr>
        <w:ind w:left="1699" w:hanging="360"/>
      </w:pPr>
      <w:rPr>
        <w:rFonts w:hint="default"/>
      </w:rPr>
    </w:lvl>
    <w:lvl w:ilvl="2" w:tplc="34AC207A">
      <w:start w:val="1"/>
      <w:numFmt w:val="bullet"/>
      <w:lvlText w:val="•"/>
      <w:lvlJc w:val="left"/>
      <w:pPr>
        <w:ind w:left="2578" w:hanging="360"/>
      </w:pPr>
      <w:rPr>
        <w:rFonts w:hint="default"/>
      </w:rPr>
    </w:lvl>
    <w:lvl w:ilvl="3" w:tplc="4A4000D6">
      <w:start w:val="1"/>
      <w:numFmt w:val="bullet"/>
      <w:lvlText w:val="•"/>
      <w:lvlJc w:val="left"/>
      <w:pPr>
        <w:ind w:left="3457" w:hanging="360"/>
      </w:pPr>
      <w:rPr>
        <w:rFonts w:hint="default"/>
      </w:rPr>
    </w:lvl>
    <w:lvl w:ilvl="4" w:tplc="7D3E1BE8">
      <w:start w:val="1"/>
      <w:numFmt w:val="bullet"/>
      <w:lvlText w:val="•"/>
      <w:lvlJc w:val="left"/>
      <w:pPr>
        <w:ind w:left="4336" w:hanging="360"/>
      </w:pPr>
      <w:rPr>
        <w:rFonts w:hint="default"/>
      </w:rPr>
    </w:lvl>
    <w:lvl w:ilvl="5" w:tplc="070A84FE">
      <w:start w:val="1"/>
      <w:numFmt w:val="bullet"/>
      <w:lvlText w:val="•"/>
      <w:lvlJc w:val="left"/>
      <w:pPr>
        <w:ind w:left="5215" w:hanging="360"/>
      </w:pPr>
      <w:rPr>
        <w:rFonts w:hint="default"/>
      </w:rPr>
    </w:lvl>
    <w:lvl w:ilvl="6" w:tplc="6C08DC98">
      <w:start w:val="1"/>
      <w:numFmt w:val="bullet"/>
      <w:lvlText w:val="•"/>
      <w:lvlJc w:val="left"/>
      <w:pPr>
        <w:ind w:left="6094" w:hanging="360"/>
      </w:pPr>
      <w:rPr>
        <w:rFonts w:hint="default"/>
      </w:rPr>
    </w:lvl>
    <w:lvl w:ilvl="7" w:tplc="74428D24">
      <w:start w:val="1"/>
      <w:numFmt w:val="bullet"/>
      <w:lvlText w:val="•"/>
      <w:lvlJc w:val="left"/>
      <w:pPr>
        <w:ind w:left="6973" w:hanging="360"/>
      </w:pPr>
      <w:rPr>
        <w:rFonts w:hint="default"/>
      </w:rPr>
    </w:lvl>
    <w:lvl w:ilvl="8" w:tplc="3C724CD0">
      <w:start w:val="1"/>
      <w:numFmt w:val="bullet"/>
      <w:lvlText w:val="•"/>
      <w:lvlJc w:val="left"/>
      <w:pPr>
        <w:ind w:left="7853" w:hanging="360"/>
      </w:pPr>
      <w:rPr>
        <w:rFonts w:hint="default"/>
      </w:rPr>
    </w:lvl>
  </w:abstractNum>
  <w:abstractNum w:abstractNumId="3" w15:restartNumberingAfterBreak="0">
    <w:nsid w:val="41617569"/>
    <w:multiLevelType w:val="hybridMultilevel"/>
    <w:tmpl w:val="87A67656"/>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3208A"/>
    <w:multiLevelType w:val="hybridMultilevel"/>
    <w:tmpl w:val="EA4AA7A4"/>
    <w:lvl w:ilvl="0" w:tplc="F1029D7E">
      <w:start w:val="1"/>
      <w:numFmt w:val="upperRoman"/>
      <w:lvlText w:val="%1."/>
      <w:lvlJc w:val="left"/>
      <w:pPr>
        <w:ind w:left="4537" w:hanging="437"/>
      </w:pPr>
      <w:rPr>
        <w:rFonts w:ascii="Calibri" w:eastAsia="Calibri" w:hAnsi="Calibri" w:hint="default"/>
        <w:color w:val="800000"/>
        <w:w w:val="99"/>
        <w:sz w:val="20"/>
        <w:szCs w:val="20"/>
      </w:rPr>
    </w:lvl>
    <w:lvl w:ilvl="1" w:tplc="8F1464AE">
      <w:start w:val="1"/>
      <w:numFmt w:val="bullet"/>
      <w:lvlText w:val="•"/>
      <w:lvlJc w:val="left"/>
      <w:pPr>
        <w:ind w:left="5127" w:hanging="437"/>
      </w:pPr>
      <w:rPr>
        <w:rFonts w:hint="default"/>
      </w:rPr>
    </w:lvl>
    <w:lvl w:ilvl="2" w:tplc="061EF20E">
      <w:start w:val="1"/>
      <w:numFmt w:val="bullet"/>
      <w:lvlText w:val="•"/>
      <w:lvlJc w:val="left"/>
      <w:pPr>
        <w:ind w:left="5716" w:hanging="437"/>
      </w:pPr>
      <w:rPr>
        <w:rFonts w:hint="default"/>
      </w:rPr>
    </w:lvl>
    <w:lvl w:ilvl="3" w:tplc="C30AD14C">
      <w:start w:val="1"/>
      <w:numFmt w:val="bullet"/>
      <w:lvlText w:val="•"/>
      <w:lvlJc w:val="left"/>
      <w:pPr>
        <w:ind w:left="6305" w:hanging="437"/>
      </w:pPr>
      <w:rPr>
        <w:rFonts w:hint="default"/>
      </w:rPr>
    </w:lvl>
    <w:lvl w:ilvl="4" w:tplc="F7B45C7E">
      <w:start w:val="1"/>
      <w:numFmt w:val="bullet"/>
      <w:lvlText w:val="•"/>
      <w:lvlJc w:val="left"/>
      <w:pPr>
        <w:ind w:left="6895" w:hanging="437"/>
      </w:pPr>
      <w:rPr>
        <w:rFonts w:hint="default"/>
      </w:rPr>
    </w:lvl>
    <w:lvl w:ilvl="5" w:tplc="EBACAC7A">
      <w:start w:val="1"/>
      <w:numFmt w:val="bullet"/>
      <w:lvlText w:val="•"/>
      <w:lvlJc w:val="left"/>
      <w:pPr>
        <w:ind w:left="7484" w:hanging="437"/>
      </w:pPr>
      <w:rPr>
        <w:rFonts w:hint="default"/>
      </w:rPr>
    </w:lvl>
    <w:lvl w:ilvl="6" w:tplc="57F608E4">
      <w:start w:val="1"/>
      <w:numFmt w:val="bullet"/>
      <w:lvlText w:val="•"/>
      <w:lvlJc w:val="left"/>
      <w:pPr>
        <w:ind w:left="8073" w:hanging="437"/>
      </w:pPr>
      <w:rPr>
        <w:rFonts w:hint="default"/>
      </w:rPr>
    </w:lvl>
    <w:lvl w:ilvl="7" w:tplc="8174B258">
      <w:start w:val="1"/>
      <w:numFmt w:val="bullet"/>
      <w:lvlText w:val="•"/>
      <w:lvlJc w:val="left"/>
      <w:pPr>
        <w:ind w:left="8663" w:hanging="437"/>
      </w:pPr>
      <w:rPr>
        <w:rFonts w:hint="default"/>
      </w:rPr>
    </w:lvl>
    <w:lvl w:ilvl="8" w:tplc="560C85D4">
      <w:start w:val="1"/>
      <w:numFmt w:val="bullet"/>
      <w:lvlText w:val="•"/>
      <w:lvlJc w:val="left"/>
      <w:pPr>
        <w:ind w:left="9252" w:hanging="437"/>
      </w:pPr>
      <w:rPr>
        <w:rFonts w:hint="default"/>
      </w:rPr>
    </w:lvl>
  </w:abstractNum>
  <w:abstractNum w:abstractNumId="6" w15:restartNumberingAfterBreak="0">
    <w:nsid w:val="77A678EA"/>
    <w:multiLevelType w:val="hybridMultilevel"/>
    <w:tmpl w:val="AE5C803E"/>
    <w:lvl w:ilvl="0" w:tplc="8E3C26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50F8A"/>
    <w:multiLevelType w:val="hybridMultilevel"/>
    <w:tmpl w:val="2BF0DF3A"/>
    <w:lvl w:ilvl="0" w:tplc="8BF25FCA">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B11D6"/>
    <w:multiLevelType w:val="hybridMultilevel"/>
    <w:tmpl w:val="CA327392"/>
    <w:lvl w:ilvl="0" w:tplc="C8C83324">
      <w:start w:val="1"/>
      <w:numFmt w:val="decimal"/>
      <w:lvlText w:val="%1."/>
      <w:lvlJc w:val="left"/>
      <w:pPr>
        <w:ind w:left="460" w:hanging="360"/>
      </w:pPr>
      <w:rPr>
        <w:rFonts w:ascii="Calibri" w:eastAsia="Calibri" w:hAnsi="Calibri" w:hint="default"/>
        <w:b/>
        <w:bCs/>
        <w:sz w:val="22"/>
        <w:szCs w:val="22"/>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21659626">
    <w:abstractNumId w:val="1"/>
  </w:num>
  <w:num w:numId="2" w16cid:durableId="231426771">
    <w:abstractNumId w:val="2"/>
  </w:num>
  <w:num w:numId="3" w16cid:durableId="117456153">
    <w:abstractNumId w:val="0"/>
  </w:num>
  <w:num w:numId="4" w16cid:durableId="648556497">
    <w:abstractNumId w:val="5"/>
  </w:num>
  <w:num w:numId="5" w16cid:durableId="633222606">
    <w:abstractNumId w:val="4"/>
  </w:num>
  <w:num w:numId="6" w16cid:durableId="1896431654">
    <w:abstractNumId w:val="6"/>
  </w:num>
  <w:num w:numId="7" w16cid:durableId="1182670580">
    <w:abstractNumId w:val="7"/>
  </w:num>
  <w:num w:numId="8" w16cid:durableId="895357036">
    <w:abstractNumId w:val="3"/>
  </w:num>
  <w:num w:numId="9" w16cid:durableId="1045368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C2"/>
    <w:rsid w:val="00004F03"/>
    <w:rsid w:val="00024EE9"/>
    <w:rsid w:val="0003116D"/>
    <w:rsid w:val="00080FAB"/>
    <w:rsid w:val="000B6BD1"/>
    <w:rsid w:val="000B7894"/>
    <w:rsid w:val="000C4977"/>
    <w:rsid w:val="000D0D72"/>
    <w:rsid w:val="000D45E7"/>
    <w:rsid w:val="00187E24"/>
    <w:rsid w:val="001B7B08"/>
    <w:rsid w:val="001E081F"/>
    <w:rsid w:val="00204EB2"/>
    <w:rsid w:val="00212ED5"/>
    <w:rsid w:val="002710E8"/>
    <w:rsid w:val="002B5613"/>
    <w:rsid w:val="002D3A11"/>
    <w:rsid w:val="002E3129"/>
    <w:rsid w:val="00305089"/>
    <w:rsid w:val="0031755A"/>
    <w:rsid w:val="00371F9A"/>
    <w:rsid w:val="003A4066"/>
    <w:rsid w:val="003E149F"/>
    <w:rsid w:val="003F2098"/>
    <w:rsid w:val="003F6FC5"/>
    <w:rsid w:val="0040398F"/>
    <w:rsid w:val="004345CD"/>
    <w:rsid w:val="00440B19"/>
    <w:rsid w:val="00445983"/>
    <w:rsid w:val="00462E87"/>
    <w:rsid w:val="004A09BF"/>
    <w:rsid w:val="004A39EC"/>
    <w:rsid w:val="004B60B0"/>
    <w:rsid w:val="004C19A9"/>
    <w:rsid w:val="004F39EA"/>
    <w:rsid w:val="00510492"/>
    <w:rsid w:val="00564C7E"/>
    <w:rsid w:val="005B7744"/>
    <w:rsid w:val="00651C20"/>
    <w:rsid w:val="006556C2"/>
    <w:rsid w:val="006A4C42"/>
    <w:rsid w:val="0072068F"/>
    <w:rsid w:val="00741627"/>
    <w:rsid w:val="00744B16"/>
    <w:rsid w:val="007A1596"/>
    <w:rsid w:val="00803114"/>
    <w:rsid w:val="00824486"/>
    <w:rsid w:val="00834D9C"/>
    <w:rsid w:val="008546E1"/>
    <w:rsid w:val="00855E25"/>
    <w:rsid w:val="0086679E"/>
    <w:rsid w:val="008932E6"/>
    <w:rsid w:val="008B4A87"/>
    <w:rsid w:val="008C0082"/>
    <w:rsid w:val="008C69C5"/>
    <w:rsid w:val="008F0747"/>
    <w:rsid w:val="009267B6"/>
    <w:rsid w:val="009335B4"/>
    <w:rsid w:val="009C3904"/>
    <w:rsid w:val="009D2439"/>
    <w:rsid w:val="009F3968"/>
    <w:rsid w:val="00A02CF6"/>
    <w:rsid w:val="00A47AAC"/>
    <w:rsid w:val="00A57AFA"/>
    <w:rsid w:val="00A631A4"/>
    <w:rsid w:val="00AD06A9"/>
    <w:rsid w:val="00AE5603"/>
    <w:rsid w:val="00B8422D"/>
    <w:rsid w:val="00B90B19"/>
    <w:rsid w:val="00BA190F"/>
    <w:rsid w:val="00BA413B"/>
    <w:rsid w:val="00BB28DE"/>
    <w:rsid w:val="00BD7EB7"/>
    <w:rsid w:val="00BE79B8"/>
    <w:rsid w:val="00C27F3B"/>
    <w:rsid w:val="00C30165"/>
    <w:rsid w:val="00CD3336"/>
    <w:rsid w:val="00CE610E"/>
    <w:rsid w:val="00CF7877"/>
    <w:rsid w:val="00D0503B"/>
    <w:rsid w:val="00DA64E4"/>
    <w:rsid w:val="00DE4803"/>
    <w:rsid w:val="00E14484"/>
    <w:rsid w:val="00E21FFB"/>
    <w:rsid w:val="00E22D00"/>
    <w:rsid w:val="00E423BF"/>
    <w:rsid w:val="00E51D78"/>
    <w:rsid w:val="00E62646"/>
    <w:rsid w:val="00E85466"/>
    <w:rsid w:val="00E91E60"/>
    <w:rsid w:val="00EF5D25"/>
    <w:rsid w:val="00EF7C9A"/>
    <w:rsid w:val="00F24569"/>
    <w:rsid w:val="00F65043"/>
    <w:rsid w:val="00F74BF5"/>
    <w:rsid w:val="00F95152"/>
    <w:rsid w:val="00FA2263"/>
    <w:rsid w:val="00FB523A"/>
    <w:rsid w:val="00FC5A80"/>
    <w:rsid w:val="00FE64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CE3"/>
  <w15:docId w15:val="{FB58BD35-9B90-4756-AB74-30822608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462"/>
      <w:outlineLvl w:val="0"/>
    </w:pPr>
    <w:rPr>
      <w:rFonts w:ascii="Calibri" w:eastAsia="Calibri" w:hAnsi="Calibri"/>
      <w:sz w:val="44"/>
      <w:szCs w:val="44"/>
      <w:u w:val="single"/>
    </w:rPr>
  </w:style>
  <w:style w:type="paragraph" w:styleId="Heading2">
    <w:name w:val="heading 2"/>
    <w:basedOn w:val="Normal"/>
    <w:uiPriority w:val="9"/>
    <w:unhideWhenUsed/>
    <w:qFormat/>
    <w:rsid w:val="005B7744"/>
    <w:pPr>
      <w:tabs>
        <w:tab w:val="left" w:pos="1214"/>
      </w:tabs>
      <w:outlineLvl w:val="1"/>
    </w:pPr>
    <w:rPr>
      <w:rFonts w:ascii="Calibri"/>
      <w:b/>
      <w:bCs/>
      <w:sz w:val="28"/>
      <w:szCs w:val="28"/>
      <w:lang w:val="en-GB"/>
    </w:rPr>
  </w:style>
  <w:style w:type="paragraph" w:styleId="Heading3">
    <w:name w:val="heading 3"/>
    <w:basedOn w:val="Normal"/>
    <w:uiPriority w:val="9"/>
    <w:unhideWhenUsed/>
    <w:qFormat/>
    <w:pPr>
      <w:ind w:left="100"/>
      <w:outlineLvl w:val="2"/>
    </w:pPr>
    <w:rPr>
      <w:rFonts w:ascii="Calibri" w:eastAsia="Calibri" w:hAnsi="Calibri"/>
      <w:b/>
      <w:bCs/>
    </w:rPr>
  </w:style>
  <w:style w:type="paragraph" w:styleId="Heading4">
    <w:name w:val="heading 4"/>
    <w:basedOn w:val="Normal"/>
    <w:uiPriority w:val="9"/>
    <w:unhideWhenUsed/>
    <w:qFormat/>
    <w:pPr>
      <w:ind w:left="100"/>
      <w:outlineLvl w:val="3"/>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4486"/>
    <w:pPr>
      <w:tabs>
        <w:tab w:val="center" w:pos="4513"/>
        <w:tab w:val="right" w:pos="9026"/>
      </w:tabs>
    </w:pPr>
  </w:style>
  <w:style w:type="character" w:customStyle="1" w:styleId="HeaderChar">
    <w:name w:val="Header Char"/>
    <w:basedOn w:val="DefaultParagraphFont"/>
    <w:link w:val="Header"/>
    <w:uiPriority w:val="99"/>
    <w:rsid w:val="00824486"/>
  </w:style>
  <w:style w:type="paragraph" w:styleId="Footer">
    <w:name w:val="footer"/>
    <w:basedOn w:val="Normal"/>
    <w:link w:val="FooterChar"/>
    <w:uiPriority w:val="99"/>
    <w:unhideWhenUsed/>
    <w:rsid w:val="00824486"/>
    <w:pPr>
      <w:tabs>
        <w:tab w:val="center" w:pos="4513"/>
        <w:tab w:val="right" w:pos="9026"/>
      </w:tabs>
    </w:pPr>
  </w:style>
  <w:style w:type="character" w:customStyle="1" w:styleId="FooterChar">
    <w:name w:val="Footer Char"/>
    <w:basedOn w:val="DefaultParagraphFont"/>
    <w:link w:val="Footer"/>
    <w:uiPriority w:val="99"/>
    <w:rsid w:val="00824486"/>
  </w:style>
  <w:style w:type="character" w:styleId="Hyperlink">
    <w:name w:val="Hyperlink"/>
    <w:basedOn w:val="DefaultParagraphFont"/>
    <w:uiPriority w:val="99"/>
    <w:unhideWhenUsed/>
    <w:rsid w:val="004B60B0"/>
    <w:rPr>
      <w:color w:val="0000FF" w:themeColor="hyperlink"/>
      <w:u w:val="single"/>
    </w:rPr>
  </w:style>
  <w:style w:type="character" w:customStyle="1" w:styleId="UnresolvedMention1">
    <w:name w:val="Unresolved Mention1"/>
    <w:basedOn w:val="DefaultParagraphFont"/>
    <w:uiPriority w:val="99"/>
    <w:semiHidden/>
    <w:unhideWhenUsed/>
    <w:rsid w:val="004B60B0"/>
    <w:rPr>
      <w:color w:val="605E5C"/>
      <w:shd w:val="clear" w:color="auto" w:fill="E1DFDD"/>
    </w:rPr>
  </w:style>
  <w:style w:type="character" w:styleId="CommentReference">
    <w:name w:val="annotation reference"/>
    <w:basedOn w:val="DefaultParagraphFont"/>
    <w:uiPriority w:val="99"/>
    <w:semiHidden/>
    <w:unhideWhenUsed/>
    <w:rsid w:val="00371F9A"/>
    <w:rPr>
      <w:sz w:val="16"/>
      <w:szCs w:val="16"/>
    </w:rPr>
  </w:style>
  <w:style w:type="paragraph" w:styleId="CommentText">
    <w:name w:val="annotation text"/>
    <w:basedOn w:val="Normal"/>
    <w:link w:val="CommentTextChar"/>
    <w:uiPriority w:val="99"/>
    <w:unhideWhenUsed/>
    <w:rsid w:val="00371F9A"/>
    <w:rPr>
      <w:sz w:val="20"/>
      <w:szCs w:val="20"/>
    </w:rPr>
  </w:style>
  <w:style w:type="character" w:customStyle="1" w:styleId="CommentTextChar">
    <w:name w:val="Comment Text Char"/>
    <w:basedOn w:val="DefaultParagraphFont"/>
    <w:link w:val="CommentText"/>
    <w:uiPriority w:val="99"/>
    <w:rsid w:val="00371F9A"/>
    <w:rPr>
      <w:sz w:val="20"/>
      <w:szCs w:val="20"/>
    </w:rPr>
  </w:style>
  <w:style w:type="paragraph" w:styleId="CommentSubject">
    <w:name w:val="annotation subject"/>
    <w:basedOn w:val="CommentText"/>
    <w:next w:val="CommentText"/>
    <w:link w:val="CommentSubjectChar"/>
    <w:uiPriority w:val="99"/>
    <w:semiHidden/>
    <w:unhideWhenUsed/>
    <w:rsid w:val="00371F9A"/>
    <w:rPr>
      <w:b/>
      <w:bCs/>
    </w:rPr>
  </w:style>
  <w:style w:type="character" w:customStyle="1" w:styleId="CommentSubjectChar">
    <w:name w:val="Comment Subject Char"/>
    <w:basedOn w:val="CommentTextChar"/>
    <w:link w:val="CommentSubject"/>
    <w:uiPriority w:val="99"/>
    <w:semiHidden/>
    <w:rsid w:val="00371F9A"/>
    <w:rPr>
      <w:b/>
      <w:bCs/>
      <w:sz w:val="20"/>
      <w:szCs w:val="20"/>
    </w:rPr>
  </w:style>
  <w:style w:type="paragraph" w:styleId="BalloonText">
    <w:name w:val="Balloon Text"/>
    <w:basedOn w:val="Normal"/>
    <w:link w:val="BalloonTextChar"/>
    <w:uiPriority w:val="99"/>
    <w:semiHidden/>
    <w:unhideWhenUsed/>
    <w:rsid w:val="00371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9A"/>
    <w:rPr>
      <w:rFonts w:ascii="Segoe UI" w:hAnsi="Segoe UI" w:cs="Segoe UI"/>
      <w:sz w:val="18"/>
      <w:szCs w:val="18"/>
    </w:rPr>
  </w:style>
  <w:style w:type="paragraph" w:styleId="Revision">
    <w:name w:val="Revision"/>
    <w:hidden/>
    <w:uiPriority w:val="99"/>
    <w:semiHidden/>
    <w:rsid w:val="00E91E60"/>
    <w:pPr>
      <w:widowControl/>
    </w:pPr>
  </w:style>
  <w:style w:type="table" w:styleId="TableGrid">
    <w:name w:val="Table Grid"/>
    <w:basedOn w:val="TableNormal"/>
    <w:uiPriority w:val="39"/>
    <w:rsid w:val="005B7744"/>
    <w:pPr>
      <w:widowControl/>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538">
      <w:bodyDiv w:val="1"/>
      <w:marLeft w:val="0"/>
      <w:marRight w:val="0"/>
      <w:marTop w:val="0"/>
      <w:marBottom w:val="0"/>
      <w:divBdr>
        <w:top w:val="none" w:sz="0" w:space="0" w:color="auto"/>
        <w:left w:val="none" w:sz="0" w:space="0" w:color="auto"/>
        <w:bottom w:val="none" w:sz="0" w:space="0" w:color="auto"/>
        <w:right w:val="none" w:sz="0" w:space="0" w:color="auto"/>
      </w:divBdr>
    </w:div>
    <w:div w:id="162916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lsa.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ls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dmin@slsa.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lsa.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lsa.ac.uk/index.php/past-granthold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3" ma:contentTypeDescription="Create a new document." ma:contentTypeScope="" ma:versionID="1dd6b97cbf1fd639eace6e9513bc1011">
  <xsd:schema xmlns:xsd="http://www.w3.org/2001/XMLSchema" xmlns:xs="http://www.w3.org/2001/XMLSchema" xmlns:p="http://schemas.microsoft.com/office/2006/metadata/properties" xmlns:ns3="de2daaeb-eb87-4992-839d-1aa6955d5d87" xmlns:ns4="7372c4f9-eb59-4d38-ab9c-c2c4edbc89c3" targetNamespace="http://schemas.microsoft.com/office/2006/metadata/properties" ma:root="true" ma:fieldsID="a2424dc9f6739e283c128be8f81b0993" ns3:_="" ns4:_="">
    <xsd:import namespace="de2daaeb-eb87-4992-839d-1aa6955d5d87"/>
    <xsd:import namespace="7372c4f9-eb59-4d38-ab9c-c2c4edbc89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DBECD-D99A-4C9A-B269-5C03A0615F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C70BF-0639-4C44-92DD-2676616A1BF8}">
  <ds:schemaRefs>
    <ds:schemaRef ds:uri="http://schemas.microsoft.com/sharepoint/v3/contenttype/forms"/>
  </ds:schemaRefs>
</ds:datastoreItem>
</file>

<file path=customXml/itemProps3.xml><?xml version="1.0" encoding="utf-8"?>
<ds:datastoreItem xmlns:ds="http://schemas.openxmlformats.org/officeDocument/2006/customXml" ds:itemID="{3CF153B2-1D0C-4580-8AE8-D478DC65B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aaeb-eb87-4992-839d-1aa6955d5d87"/>
    <ds:schemaRef ds:uri="7372c4f9-eb59-4d38-ab9c-c2c4edbc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JAMI Forms</dc:subject>
  <dc:creator>Marie</dc:creator>
  <cp:lastModifiedBy>Joyce, Arwen E. (Dr.)</cp:lastModifiedBy>
  <cp:revision>4</cp:revision>
  <dcterms:created xsi:type="dcterms:W3CDTF">2023-10-12T14:17:00Z</dcterms:created>
  <dcterms:modified xsi:type="dcterms:W3CDTF">2024-01-15T12:05:00Z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LastSaved">
    <vt:filetime>2019-07-01T00:00:00Z</vt:filetime>
  </property>
  <property fmtid="{D5CDD505-2E9C-101B-9397-08002B2CF9AE}" pid="4" name="ContentTypeId">
    <vt:lpwstr>0x01010016E9100CD8E7A648A03158BB4DBF918B</vt:lpwstr>
  </property>
</Properties>
</file>