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FAA6" w14:textId="17DBB2F5" w:rsidR="00D84FB0" w:rsidRPr="00D84FB0" w:rsidRDefault="005A1EA7" w:rsidP="00EA5257">
      <w:pPr>
        <w:jc w:val="center"/>
        <w:rPr>
          <w:rFonts w:cstheme="minorHAnsi"/>
          <w:sz w:val="22"/>
          <w:szCs w:val="22"/>
          <w:u w:val="single"/>
        </w:rPr>
      </w:pPr>
      <w:r>
        <w:rPr>
          <w:rFonts w:ascii="Helvetica" w:hAnsi="Helvetica"/>
          <w:b/>
          <w:noProof/>
          <w:sz w:val="32"/>
          <w:lang w:eastAsia="en-GB"/>
        </w:rPr>
        <w:drawing>
          <wp:inline distT="0" distB="0" distL="0" distR="0" wp14:anchorId="626D0FFB" wp14:editId="0D0B0C1E">
            <wp:extent cx="2857500" cy="1038225"/>
            <wp:effectExtent l="0" t="0" r="0" b="0"/>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14:paraId="0429DAE3" w14:textId="77777777" w:rsidR="005A1EA7" w:rsidRPr="005A1EA7" w:rsidRDefault="005A1EA7" w:rsidP="00D84FB0">
      <w:pPr>
        <w:jc w:val="center"/>
        <w:rPr>
          <w:rFonts w:cstheme="minorHAnsi"/>
          <w:sz w:val="22"/>
          <w:szCs w:val="22"/>
        </w:rPr>
      </w:pPr>
    </w:p>
    <w:p w14:paraId="21FCE1D6" w14:textId="4A208582" w:rsidR="00BB23C2" w:rsidRPr="00EA5257" w:rsidRDefault="00BB23C2" w:rsidP="00EA5257">
      <w:pPr>
        <w:pStyle w:val="Heading1"/>
      </w:pPr>
      <w:r w:rsidRPr="00EA5257">
        <w:t>PhD Fieldwork Grant</w:t>
      </w:r>
      <w:r w:rsidR="00790204" w:rsidRPr="00EA5257">
        <w:t xml:space="preserve"> Scheme</w:t>
      </w:r>
    </w:p>
    <w:p w14:paraId="320CEFE4" w14:textId="0D5F6769" w:rsidR="00BB23C2" w:rsidRPr="00BB23C2" w:rsidRDefault="00BB23C2" w:rsidP="00BB23C2">
      <w:pPr>
        <w:spacing w:before="287" w:line="341" w:lineRule="exact"/>
        <w:jc w:val="both"/>
        <w:rPr>
          <w:rFonts w:ascii="Calibri" w:eastAsia="Calibri" w:hAnsi="Calibri" w:cs="Calibri"/>
          <w:sz w:val="28"/>
          <w:szCs w:val="28"/>
        </w:rPr>
      </w:pPr>
      <w:r w:rsidRPr="00BB23C2">
        <w:rPr>
          <w:rFonts w:ascii="Calibri" w:eastAsia="Calibri" w:hAnsi="Calibri" w:cs="Calibri"/>
          <w:color w:val="800000"/>
          <w:sz w:val="28"/>
          <w:szCs w:val="28"/>
        </w:rPr>
        <w:t>Application Package 202</w:t>
      </w:r>
      <w:r>
        <w:rPr>
          <w:rFonts w:ascii="Calibri" w:eastAsia="Calibri" w:hAnsi="Calibri" w:cs="Calibri"/>
          <w:color w:val="800000"/>
          <w:sz w:val="28"/>
          <w:szCs w:val="28"/>
        </w:rPr>
        <w:t>3</w:t>
      </w:r>
      <w:r w:rsidRPr="00BB23C2">
        <w:rPr>
          <w:rFonts w:ascii="Calibri" w:eastAsia="Calibri" w:hAnsi="Calibri" w:cs="Calibri"/>
          <w:color w:val="800000"/>
          <w:sz w:val="28"/>
          <w:szCs w:val="28"/>
        </w:rPr>
        <w:t>–202</w:t>
      </w:r>
      <w:r>
        <w:rPr>
          <w:rFonts w:ascii="Calibri" w:eastAsia="Calibri" w:hAnsi="Calibri" w:cs="Calibri"/>
          <w:color w:val="800000"/>
          <w:sz w:val="28"/>
          <w:szCs w:val="28"/>
        </w:rPr>
        <w:t>4</w:t>
      </w:r>
    </w:p>
    <w:p w14:paraId="23F0E85D" w14:textId="77777777" w:rsidR="00BB23C2" w:rsidRDefault="00BB23C2" w:rsidP="00BB23C2">
      <w:pPr>
        <w:rPr>
          <w:rFonts w:cstheme="minorHAnsi"/>
          <w:b/>
          <w:bCs/>
          <w:sz w:val="22"/>
          <w:szCs w:val="22"/>
        </w:rPr>
      </w:pPr>
    </w:p>
    <w:p w14:paraId="1737335B" w14:textId="53E659CD" w:rsidR="00BB23C2" w:rsidRPr="00EA5257" w:rsidRDefault="00BB23C2" w:rsidP="00EA5257">
      <w:pPr>
        <w:pStyle w:val="Heading2"/>
      </w:pPr>
      <w:r w:rsidRPr="00EA5257">
        <w:t>Guidance Notes</w:t>
      </w:r>
    </w:p>
    <w:p w14:paraId="6845F678" w14:textId="03D63CD6" w:rsidR="00BB23C2" w:rsidRPr="00BB23C2" w:rsidRDefault="00643041" w:rsidP="00BB23C2">
      <w:pPr>
        <w:rPr>
          <w:rFonts w:cstheme="minorHAnsi"/>
          <w:sz w:val="22"/>
          <w:szCs w:val="22"/>
        </w:rPr>
      </w:pPr>
      <w:r w:rsidRPr="008055E1">
        <w:rPr>
          <w:rFonts w:cstheme="minorHAnsi"/>
          <w:sz w:val="22"/>
          <w:szCs w:val="22"/>
        </w:rPr>
        <w:t xml:space="preserve">The Board of the Socio-Legal Studies Association (SLSA) has determined that £15,000 will be set aside annually for the award of research grants </w:t>
      </w:r>
      <w:r>
        <w:rPr>
          <w:rFonts w:cstheme="minorHAnsi"/>
          <w:sz w:val="22"/>
          <w:szCs w:val="22"/>
        </w:rPr>
        <w:t>and fieldwork grants</w:t>
      </w:r>
      <w:r w:rsidR="00BC3F81">
        <w:rPr>
          <w:rFonts w:cstheme="minorHAnsi"/>
          <w:sz w:val="22"/>
          <w:szCs w:val="22"/>
        </w:rPr>
        <w:t xml:space="preserve">. </w:t>
      </w:r>
      <w:r w:rsidR="00BB23C2">
        <w:rPr>
          <w:rFonts w:cstheme="minorHAnsi"/>
          <w:sz w:val="22"/>
          <w:szCs w:val="22"/>
        </w:rPr>
        <w:t>Th</w:t>
      </w:r>
      <w:r w:rsidR="00626366">
        <w:rPr>
          <w:rFonts w:cstheme="minorHAnsi"/>
          <w:sz w:val="22"/>
          <w:szCs w:val="22"/>
        </w:rPr>
        <w:t>e</w:t>
      </w:r>
      <w:r w:rsidR="00BB23C2" w:rsidRPr="00BB23C2">
        <w:rPr>
          <w:rFonts w:cstheme="minorHAnsi"/>
          <w:sz w:val="22"/>
          <w:szCs w:val="22"/>
        </w:rPr>
        <w:t xml:space="preserve"> </w:t>
      </w:r>
      <w:r w:rsidR="00BC3F81">
        <w:rPr>
          <w:rFonts w:cstheme="minorHAnsi"/>
          <w:sz w:val="22"/>
          <w:szCs w:val="22"/>
        </w:rPr>
        <w:t>Fieldwork Grant S</w:t>
      </w:r>
      <w:r w:rsidR="00BB23C2" w:rsidRPr="00BB23C2">
        <w:rPr>
          <w:rFonts w:cstheme="minorHAnsi"/>
          <w:sz w:val="22"/>
          <w:szCs w:val="22"/>
        </w:rPr>
        <w:t xml:space="preserve">cheme's aim is to support </w:t>
      </w:r>
      <w:r w:rsidR="00BB23C2">
        <w:rPr>
          <w:rFonts w:cstheme="minorHAnsi"/>
          <w:sz w:val="22"/>
          <w:szCs w:val="22"/>
        </w:rPr>
        <w:t>field</w:t>
      </w:r>
      <w:r w:rsidR="00BB23C2" w:rsidRPr="00BB23C2">
        <w:rPr>
          <w:rFonts w:cstheme="minorHAnsi"/>
          <w:sz w:val="22"/>
          <w:szCs w:val="22"/>
        </w:rPr>
        <w:t>work for which other funding sources are not available and to encourage socio-legal research initiatives in a practical way.</w:t>
      </w:r>
      <w:r w:rsidR="00C249E4">
        <w:rPr>
          <w:rFonts w:cstheme="minorHAnsi"/>
          <w:sz w:val="22"/>
          <w:szCs w:val="22"/>
        </w:rPr>
        <w:t xml:space="preserve"> </w:t>
      </w:r>
      <w:r w:rsidR="00EA5257">
        <w:rPr>
          <w:rFonts w:cstheme="minorHAnsi"/>
          <w:sz w:val="22"/>
          <w:szCs w:val="22"/>
        </w:rPr>
        <w:t xml:space="preserve">The Socio-Legal Studies Association (SLSA) </w:t>
      </w:r>
      <w:r w:rsidR="00BB23C2" w:rsidRPr="00BB23C2">
        <w:rPr>
          <w:rFonts w:cstheme="minorHAnsi"/>
          <w:sz w:val="22"/>
          <w:szCs w:val="22"/>
        </w:rPr>
        <w:t>welcome</w:t>
      </w:r>
      <w:r w:rsidR="00EA5257">
        <w:rPr>
          <w:rFonts w:cstheme="minorHAnsi"/>
          <w:sz w:val="22"/>
          <w:szCs w:val="22"/>
        </w:rPr>
        <w:t>s</w:t>
      </w:r>
      <w:r w:rsidR="00BB23C2" w:rsidRPr="00BB23C2">
        <w:rPr>
          <w:rFonts w:cstheme="minorHAnsi"/>
          <w:sz w:val="22"/>
          <w:szCs w:val="22"/>
        </w:rPr>
        <w:t xml:space="preserve"> and encourage</w:t>
      </w:r>
      <w:r w:rsidR="00EA5257">
        <w:rPr>
          <w:rFonts w:cstheme="minorHAnsi"/>
          <w:sz w:val="22"/>
          <w:szCs w:val="22"/>
        </w:rPr>
        <w:t>s</w:t>
      </w:r>
      <w:r w:rsidR="00BB23C2" w:rsidRPr="00BB23C2">
        <w:rPr>
          <w:rFonts w:cstheme="minorHAnsi"/>
          <w:sz w:val="22"/>
          <w:szCs w:val="22"/>
        </w:rPr>
        <w:t xml:space="preserve"> applications from </w:t>
      </w:r>
      <w:r w:rsidR="003D3AE2">
        <w:rPr>
          <w:rFonts w:cstheme="minorHAnsi"/>
          <w:sz w:val="22"/>
          <w:szCs w:val="22"/>
        </w:rPr>
        <w:t>PGR members</w:t>
      </w:r>
      <w:r w:rsidR="00BB23C2" w:rsidRPr="00BB23C2">
        <w:rPr>
          <w:rFonts w:cstheme="minorHAnsi"/>
          <w:sz w:val="22"/>
          <w:szCs w:val="22"/>
        </w:rPr>
        <w:t xml:space="preserve"> for research funding in all areas of socio-legal studies.</w:t>
      </w:r>
    </w:p>
    <w:p w14:paraId="5F0D4544" w14:textId="77777777" w:rsidR="00BB23C2" w:rsidRPr="00BB23C2" w:rsidRDefault="00BB23C2" w:rsidP="00BB23C2">
      <w:pPr>
        <w:rPr>
          <w:rFonts w:cstheme="minorHAnsi"/>
          <w:sz w:val="22"/>
          <w:szCs w:val="22"/>
        </w:rPr>
      </w:pPr>
    </w:p>
    <w:p w14:paraId="1B271C38" w14:textId="77777777" w:rsidR="00BB23C2" w:rsidRPr="00BB23C2" w:rsidRDefault="00BB23C2" w:rsidP="00EA5257">
      <w:pPr>
        <w:pStyle w:val="Heading2"/>
      </w:pPr>
      <w:r w:rsidRPr="00BB23C2">
        <w:t>Terms and conditions</w:t>
      </w:r>
    </w:p>
    <w:p w14:paraId="46725401" w14:textId="6C41D836"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 xml:space="preserve">Applications will be considered only from those who are fully paid-up </w:t>
      </w:r>
      <w:r w:rsidR="00EA5257">
        <w:rPr>
          <w:rFonts w:cstheme="minorHAnsi"/>
          <w:sz w:val="22"/>
          <w:szCs w:val="22"/>
        </w:rPr>
        <w:t xml:space="preserve">or free registered </w:t>
      </w:r>
      <w:r w:rsidR="00C76807">
        <w:rPr>
          <w:rFonts w:cstheme="minorHAnsi"/>
          <w:sz w:val="22"/>
          <w:szCs w:val="22"/>
        </w:rPr>
        <w:t xml:space="preserve">PGR </w:t>
      </w:r>
      <w:r w:rsidRPr="00BB23C2">
        <w:rPr>
          <w:rFonts w:cstheme="minorHAnsi"/>
          <w:sz w:val="22"/>
          <w:szCs w:val="22"/>
        </w:rPr>
        <w:t>members of the SLSA.</w:t>
      </w:r>
    </w:p>
    <w:p w14:paraId="2B0D8507" w14:textId="54AB20AA"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 xml:space="preserve">The </w:t>
      </w:r>
      <w:r w:rsidR="00EA5257">
        <w:rPr>
          <w:rFonts w:cstheme="minorHAnsi"/>
          <w:sz w:val="22"/>
          <w:szCs w:val="22"/>
        </w:rPr>
        <w:t>applicant</w:t>
      </w:r>
      <w:r w:rsidRPr="00BB23C2">
        <w:rPr>
          <w:rFonts w:cstheme="minorHAnsi"/>
          <w:sz w:val="22"/>
          <w:szCs w:val="22"/>
        </w:rPr>
        <w:t xml:space="preserve"> must have completed their first year of PhD study (or part-time equivalent) before funding will be made available.</w:t>
      </w:r>
    </w:p>
    <w:p w14:paraId="234A34E6" w14:textId="77777777" w:rsidR="00EA5257"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 xml:space="preserve">No individual grant </w:t>
      </w:r>
      <w:r>
        <w:rPr>
          <w:rFonts w:cstheme="minorHAnsi"/>
          <w:sz w:val="22"/>
          <w:szCs w:val="22"/>
        </w:rPr>
        <w:t xml:space="preserve">will exceed </w:t>
      </w:r>
      <w:r w:rsidRPr="00BB23C2">
        <w:rPr>
          <w:rFonts w:cstheme="minorHAnsi"/>
          <w:sz w:val="22"/>
          <w:szCs w:val="22"/>
        </w:rPr>
        <w:t>£1,000.</w:t>
      </w:r>
    </w:p>
    <w:p w14:paraId="5AC902E1" w14:textId="44D4B60C" w:rsidR="00EA5257" w:rsidRDefault="00EA5257" w:rsidP="00EA5257">
      <w:pPr>
        <w:pStyle w:val="ListParagraph"/>
        <w:numPr>
          <w:ilvl w:val="0"/>
          <w:numId w:val="8"/>
        </w:numPr>
        <w:ind w:left="709" w:hanging="283"/>
        <w:rPr>
          <w:rFonts w:cstheme="minorHAnsi"/>
          <w:sz w:val="22"/>
          <w:szCs w:val="22"/>
        </w:rPr>
      </w:pPr>
      <w:r w:rsidRPr="00EA5257">
        <w:rPr>
          <w:rFonts w:cstheme="minorHAnsi"/>
          <w:sz w:val="22"/>
          <w:szCs w:val="22"/>
        </w:rPr>
        <w:t xml:space="preserve">Decisions will be made no later than </w:t>
      </w:r>
      <w:r w:rsidRPr="00BC3F81">
        <w:rPr>
          <w:rFonts w:cstheme="minorHAnsi"/>
          <w:b/>
          <w:bCs/>
          <w:sz w:val="22"/>
          <w:szCs w:val="22"/>
        </w:rPr>
        <w:t>31 January 2024</w:t>
      </w:r>
      <w:r w:rsidRPr="00EA5257">
        <w:rPr>
          <w:rFonts w:cstheme="minorHAnsi"/>
          <w:sz w:val="22"/>
          <w:szCs w:val="22"/>
        </w:rPr>
        <w:t xml:space="preserve">. </w:t>
      </w:r>
      <w:r w:rsidRPr="00BB23C2">
        <w:rPr>
          <w:rFonts w:cstheme="minorHAnsi"/>
          <w:sz w:val="22"/>
          <w:szCs w:val="22"/>
        </w:rPr>
        <w:t xml:space="preserve">All fieldwork funded through this year’s competition must be scheduled for completion by </w:t>
      </w:r>
      <w:r w:rsidRPr="00EA5257">
        <w:rPr>
          <w:rFonts w:cstheme="minorHAnsi"/>
          <w:b/>
          <w:bCs/>
          <w:sz w:val="22"/>
          <w:szCs w:val="22"/>
        </w:rPr>
        <w:t>31 January 2025</w:t>
      </w:r>
      <w:r w:rsidRPr="00BB23C2">
        <w:rPr>
          <w:rFonts w:cstheme="minorHAnsi"/>
          <w:sz w:val="22"/>
          <w:szCs w:val="22"/>
        </w:rPr>
        <w:t>.</w:t>
      </w:r>
    </w:p>
    <w:p w14:paraId="51A0FD3A" w14:textId="4D770638" w:rsidR="00F84374" w:rsidRPr="00560AB6" w:rsidRDefault="00F84374" w:rsidP="00F84374">
      <w:pPr>
        <w:pStyle w:val="ListParagraph"/>
        <w:numPr>
          <w:ilvl w:val="0"/>
          <w:numId w:val="8"/>
        </w:numPr>
        <w:ind w:left="709" w:hanging="283"/>
        <w:rPr>
          <w:rFonts w:cstheme="minorHAnsi"/>
          <w:sz w:val="22"/>
          <w:szCs w:val="22"/>
        </w:rPr>
      </w:pPr>
      <w:r w:rsidRPr="00560AB6">
        <w:rPr>
          <w:rFonts w:cstheme="minorHAnsi"/>
          <w:sz w:val="22"/>
          <w:szCs w:val="22"/>
        </w:rPr>
        <w:t xml:space="preserve">Applications cannot be made to retrospectively cover work already undertaken. Grants can only cover work scheduled to be carried out after the award is announced (i.e. from February 2024). </w:t>
      </w:r>
    </w:p>
    <w:p w14:paraId="01DE4A81" w14:textId="14CFD3F7"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The application must be costed in</w:t>
      </w:r>
      <w:r w:rsidR="00C22F0D">
        <w:rPr>
          <w:rFonts w:cstheme="minorHAnsi"/>
          <w:sz w:val="22"/>
          <w:szCs w:val="22"/>
        </w:rPr>
        <w:t xml:space="preserve">, </w:t>
      </w:r>
      <w:r w:rsidRPr="00BB23C2">
        <w:rPr>
          <w:rFonts w:cstheme="minorHAnsi"/>
          <w:sz w:val="22"/>
          <w:szCs w:val="22"/>
        </w:rPr>
        <w:t xml:space="preserve">and any award will be </w:t>
      </w:r>
      <w:r w:rsidR="003D3AE2">
        <w:rPr>
          <w:rFonts w:cstheme="minorHAnsi"/>
          <w:sz w:val="22"/>
          <w:szCs w:val="22"/>
        </w:rPr>
        <w:t>made</w:t>
      </w:r>
      <w:r w:rsidRPr="00BB23C2">
        <w:rPr>
          <w:rFonts w:cstheme="minorHAnsi"/>
          <w:sz w:val="22"/>
          <w:szCs w:val="22"/>
        </w:rPr>
        <w:t xml:space="preserve"> in</w:t>
      </w:r>
      <w:r w:rsidR="00C22F0D">
        <w:rPr>
          <w:rFonts w:cstheme="minorHAnsi"/>
          <w:sz w:val="22"/>
          <w:szCs w:val="22"/>
        </w:rPr>
        <w:t>, GBP (£)</w:t>
      </w:r>
      <w:r w:rsidRPr="00BB23C2">
        <w:rPr>
          <w:rFonts w:cstheme="minorHAnsi"/>
          <w:sz w:val="22"/>
          <w:szCs w:val="22"/>
        </w:rPr>
        <w:t>.</w:t>
      </w:r>
    </w:p>
    <w:p w14:paraId="7FF76A35" w14:textId="0B5A3379" w:rsidR="00BB23C2" w:rsidRPr="00BB23C2" w:rsidRDefault="00EA5257" w:rsidP="00EA5257">
      <w:pPr>
        <w:pStyle w:val="ListParagraph"/>
        <w:numPr>
          <w:ilvl w:val="0"/>
          <w:numId w:val="8"/>
        </w:numPr>
        <w:ind w:left="709" w:hanging="283"/>
        <w:rPr>
          <w:rFonts w:cstheme="minorHAnsi"/>
          <w:sz w:val="22"/>
          <w:szCs w:val="22"/>
        </w:rPr>
      </w:pPr>
      <w:r>
        <w:rPr>
          <w:rFonts w:cstheme="minorHAnsi"/>
          <w:sz w:val="22"/>
          <w:szCs w:val="22"/>
        </w:rPr>
        <w:t>A PGR member</w:t>
      </w:r>
      <w:r w:rsidR="00BB23C2" w:rsidRPr="00BB23C2">
        <w:rPr>
          <w:rFonts w:cstheme="minorHAnsi"/>
          <w:sz w:val="22"/>
          <w:szCs w:val="22"/>
        </w:rPr>
        <w:t xml:space="preserve"> shall be awarded </w:t>
      </w:r>
      <w:r>
        <w:rPr>
          <w:rFonts w:cstheme="minorHAnsi"/>
          <w:sz w:val="22"/>
          <w:szCs w:val="22"/>
        </w:rPr>
        <w:t xml:space="preserve">no </w:t>
      </w:r>
      <w:r w:rsidR="00BB23C2" w:rsidRPr="00BB23C2">
        <w:rPr>
          <w:rFonts w:cstheme="minorHAnsi"/>
          <w:sz w:val="22"/>
          <w:szCs w:val="22"/>
        </w:rPr>
        <w:t>more than one grant in respect of the same PhD.</w:t>
      </w:r>
    </w:p>
    <w:p w14:paraId="51B2801E" w14:textId="4C10D891"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 xml:space="preserve">No award may be made to a member of the </w:t>
      </w:r>
      <w:r>
        <w:rPr>
          <w:rFonts w:cstheme="minorHAnsi"/>
          <w:sz w:val="22"/>
          <w:szCs w:val="22"/>
        </w:rPr>
        <w:t xml:space="preserve">Board of Trustees of the </w:t>
      </w:r>
      <w:r w:rsidRPr="00BB23C2">
        <w:rPr>
          <w:rFonts w:cstheme="minorHAnsi"/>
          <w:sz w:val="22"/>
          <w:szCs w:val="22"/>
        </w:rPr>
        <w:t>SLSA.</w:t>
      </w:r>
    </w:p>
    <w:p w14:paraId="47E9EB52" w14:textId="545C7A2D"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 xml:space="preserve">The Research Grants Committee will make an annual report to the </w:t>
      </w:r>
      <w:r>
        <w:rPr>
          <w:rFonts w:cstheme="minorHAnsi"/>
          <w:sz w:val="22"/>
          <w:szCs w:val="22"/>
        </w:rPr>
        <w:t>Board</w:t>
      </w:r>
      <w:r w:rsidRPr="00BB23C2">
        <w:rPr>
          <w:rFonts w:cstheme="minorHAnsi"/>
          <w:sz w:val="22"/>
          <w:szCs w:val="22"/>
        </w:rPr>
        <w:t xml:space="preserve"> about the number and quality of applications for awards and the awards actually made. A summary of the Annual Report will be published in the Newsletter.</w:t>
      </w:r>
    </w:p>
    <w:p w14:paraId="73F57C42" w14:textId="1842E448"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The scheme will be advertised regularly in the Newsletter and weekly e-bulletin.</w:t>
      </w:r>
    </w:p>
    <w:p w14:paraId="2BACD728" w14:textId="1012B536"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Brief feedback will be provided to unsuccessful applicants.</w:t>
      </w:r>
    </w:p>
    <w:p w14:paraId="0D59F3AE" w14:textId="26F8DE34" w:rsidR="00F84374" w:rsidRDefault="002B21B6" w:rsidP="00EA5257">
      <w:pPr>
        <w:pStyle w:val="ListParagraph"/>
        <w:numPr>
          <w:ilvl w:val="0"/>
          <w:numId w:val="8"/>
        </w:numPr>
        <w:ind w:left="709" w:hanging="283"/>
        <w:rPr>
          <w:rFonts w:cstheme="minorHAnsi"/>
          <w:sz w:val="22"/>
          <w:szCs w:val="22"/>
        </w:rPr>
      </w:pPr>
      <w:r w:rsidRPr="008055E1">
        <w:rPr>
          <w:rFonts w:ascii="Calibri" w:eastAsia="Calibri" w:hAnsi="Calibri" w:cs="Calibri"/>
          <w:sz w:val="22"/>
          <w:szCs w:val="22"/>
        </w:rPr>
        <w:t xml:space="preserve">Recipients of awards will be required to submit to the </w:t>
      </w:r>
      <w:r w:rsidRPr="008055E1">
        <w:rPr>
          <w:rFonts w:ascii="Calibri" w:eastAsia="Calibri" w:hAnsi="Calibri" w:cs="Calibri"/>
          <w:i/>
          <w:sz w:val="22"/>
          <w:szCs w:val="22"/>
        </w:rPr>
        <w:t>Socio-Legal Newsletter</w:t>
      </w:r>
      <w:r w:rsidRPr="008055E1">
        <w:rPr>
          <w:rFonts w:ascii="Calibri" w:eastAsia="Calibri" w:hAnsi="Calibri" w:cs="Calibri"/>
          <w:sz w:val="22"/>
          <w:szCs w:val="22"/>
        </w:rPr>
        <w:t xml:space="preserve"> a brief (150-200 words) summary at the start of their project. In addition, on completion of their research no later than </w:t>
      </w:r>
      <w:r w:rsidRPr="008055E1">
        <w:rPr>
          <w:rFonts w:ascii="Calibri" w:eastAsia="Calibri" w:hAnsi="Calibri" w:cs="Calibri"/>
          <w:b/>
          <w:bCs/>
          <w:sz w:val="22"/>
          <w:szCs w:val="22"/>
        </w:rPr>
        <w:t>30 September 2025 –</w:t>
      </w:r>
      <w:r w:rsidRPr="008055E1">
        <w:rPr>
          <w:rFonts w:ascii="Calibri" w:eastAsia="Calibri" w:hAnsi="Calibri" w:cs="Calibri"/>
          <w:sz w:val="22"/>
          <w:szCs w:val="22"/>
        </w:rPr>
        <w:t xml:space="preserve"> except in special circumstances and with the agreement of the Newsletter Editor and/or Chair of the Research Grants Committee – </w:t>
      </w:r>
      <w:r w:rsidRPr="008055E1">
        <w:rPr>
          <w:rFonts w:cstheme="minorHAnsi"/>
          <w:sz w:val="22"/>
          <w:szCs w:val="22"/>
        </w:rPr>
        <w:t xml:space="preserve"> recipients must submit a final report (300–500 words) for publication in the </w:t>
      </w:r>
      <w:r w:rsidRPr="008055E1">
        <w:rPr>
          <w:rFonts w:cstheme="minorHAnsi"/>
          <w:i/>
          <w:sz w:val="22"/>
          <w:szCs w:val="22"/>
        </w:rPr>
        <w:t>Socio-Legal Newsletter</w:t>
      </w:r>
      <w:r w:rsidRPr="008055E1">
        <w:rPr>
          <w:rFonts w:cstheme="minorHAnsi"/>
          <w:sz w:val="22"/>
          <w:szCs w:val="22"/>
        </w:rPr>
        <w:t>; OR contribute a blog to the SLSA Blog (max 100</w:t>
      </w:r>
      <w:r w:rsidR="000A3379">
        <w:rPr>
          <w:rFonts w:cstheme="minorHAnsi"/>
          <w:sz w:val="22"/>
          <w:szCs w:val="22"/>
        </w:rPr>
        <w:t>0</w:t>
      </w:r>
      <w:r w:rsidRPr="008055E1">
        <w:rPr>
          <w:rFonts w:cstheme="minorHAnsi"/>
          <w:sz w:val="22"/>
          <w:szCs w:val="22"/>
        </w:rPr>
        <w:t xml:space="preserve"> words); OR submit a video for the SLSA YouTube channel. Applicants should liaise with the Grants Subcommittee Chair and the Newsletter Editor about their reporting choice.</w:t>
      </w:r>
    </w:p>
    <w:p w14:paraId="26F4F5E2" w14:textId="1B8AB3DF" w:rsidR="00BB23C2" w:rsidRPr="00560AB6" w:rsidRDefault="00F84374" w:rsidP="00F84374">
      <w:pPr>
        <w:pStyle w:val="ListParagraph"/>
        <w:numPr>
          <w:ilvl w:val="0"/>
          <w:numId w:val="8"/>
        </w:numPr>
        <w:ind w:left="709" w:hanging="283"/>
        <w:rPr>
          <w:rFonts w:cstheme="minorHAnsi"/>
          <w:sz w:val="22"/>
          <w:szCs w:val="22"/>
        </w:rPr>
      </w:pPr>
      <w:r w:rsidRPr="00560AB6">
        <w:rPr>
          <w:rFonts w:cstheme="minorHAnsi"/>
          <w:sz w:val="22"/>
          <w:szCs w:val="22"/>
        </w:rPr>
        <w:t>If the above condition is not fulfilled (i.e. the applicant does not provide a report on the project) then the SLSA will approach the applicant’s institution to seek a refund of the award. Furthermore, the applicant will be barred from applying for future grants until the report is provided.</w:t>
      </w:r>
    </w:p>
    <w:p w14:paraId="0665CF62" w14:textId="37B85654" w:rsidR="00BB23C2" w:rsidRPr="00BB23C2" w:rsidRDefault="003D3AE2" w:rsidP="00EA5257">
      <w:pPr>
        <w:pStyle w:val="ListParagraph"/>
        <w:numPr>
          <w:ilvl w:val="0"/>
          <w:numId w:val="8"/>
        </w:numPr>
        <w:ind w:left="709" w:hanging="283"/>
        <w:rPr>
          <w:rFonts w:cstheme="minorHAnsi"/>
          <w:sz w:val="22"/>
          <w:szCs w:val="22"/>
        </w:rPr>
      </w:pPr>
      <w:r>
        <w:rPr>
          <w:rFonts w:cstheme="minorHAnsi"/>
          <w:sz w:val="22"/>
          <w:szCs w:val="22"/>
        </w:rPr>
        <w:lastRenderedPageBreak/>
        <w:t>Grant r</w:t>
      </w:r>
      <w:r w:rsidR="00BB23C2" w:rsidRPr="00BB23C2">
        <w:rPr>
          <w:rFonts w:cstheme="minorHAnsi"/>
          <w:sz w:val="22"/>
          <w:szCs w:val="22"/>
        </w:rPr>
        <w:t>ecipients will be required to acknowledge the fact of the award in any publication which stems from the research f</w:t>
      </w:r>
      <w:r w:rsidR="00E2036A">
        <w:rPr>
          <w:rFonts w:cstheme="minorHAnsi"/>
          <w:sz w:val="22"/>
          <w:szCs w:val="22"/>
        </w:rPr>
        <w:t xml:space="preserve">unded by </w:t>
      </w:r>
      <w:r w:rsidR="00BB23C2" w:rsidRPr="00BB23C2">
        <w:rPr>
          <w:rFonts w:cstheme="minorHAnsi"/>
          <w:sz w:val="22"/>
          <w:szCs w:val="22"/>
        </w:rPr>
        <w:t>the award.</w:t>
      </w:r>
    </w:p>
    <w:p w14:paraId="0AD1A2AB" w14:textId="77777777" w:rsidR="00BB23C2" w:rsidRPr="00BB23C2" w:rsidRDefault="00BB23C2" w:rsidP="00BB23C2">
      <w:pPr>
        <w:rPr>
          <w:rFonts w:cstheme="minorHAnsi"/>
          <w:sz w:val="22"/>
          <w:szCs w:val="22"/>
        </w:rPr>
      </w:pPr>
    </w:p>
    <w:p w14:paraId="275A3936" w14:textId="77777777" w:rsidR="00BB23C2" w:rsidRPr="00BB23C2" w:rsidRDefault="00BB23C2" w:rsidP="00EA5257">
      <w:pPr>
        <w:pStyle w:val="Heading2"/>
      </w:pPr>
      <w:r w:rsidRPr="00BB23C2">
        <w:t>Organization of awards</w:t>
      </w:r>
    </w:p>
    <w:p w14:paraId="16156C0F" w14:textId="63819548" w:rsidR="00BB23C2" w:rsidRDefault="007D2446" w:rsidP="00BB23C2">
      <w:pPr>
        <w:rPr>
          <w:rFonts w:ascii="Calibri"/>
          <w:sz w:val="22"/>
          <w:szCs w:val="22"/>
        </w:rPr>
      </w:pPr>
      <w:r w:rsidRPr="00BB23C2">
        <w:rPr>
          <w:rFonts w:cstheme="minorHAnsi"/>
          <w:sz w:val="22"/>
          <w:szCs w:val="22"/>
        </w:rPr>
        <w:t xml:space="preserve">Awards will be made by a sub-committee of the SLSA </w:t>
      </w:r>
      <w:r>
        <w:rPr>
          <w:rFonts w:cstheme="minorHAnsi"/>
          <w:sz w:val="22"/>
          <w:szCs w:val="22"/>
        </w:rPr>
        <w:t xml:space="preserve">Board </w:t>
      </w:r>
      <w:r w:rsidRPr="00BB23C2">
        <w:rPr>
          <w:rFonts w:cstheme="minorHAnsi"/>
          <w:sz w:val="22"/>
          <w:szCs w:val="22"/>
        </w:rPr>
        <w:t>(the Research Grants Committee). I</w:t>
      </w:r>
      <w:r w:rsidR="00A01E2A">
        <w:rPr>
          <w:rFonts w:cstheme="minorHAnsi"/>
          <w:sz w:val="22"/>
          <w:szCs w:val="22"/>
        </w:rPr>
        <w:t xml:space="preserve">f a conflict of interest arises, the relevant </w:t>
      </w:r>
      <w:r w:rsidRPr="00BB23C2">
        <w:rPr>
          <w:rFonts w:cstheme="minorHAnsi"/>
          <w:sz w:val="22"/>
          <w:szCs w:val="22"/>
        </w:rPr>
        <w:t xml:space="preserve">member of the Research Grants Committee </w:t>
      </w:r>
      <w:r w:rsidR="00A01E2A">
        <w:rPr>
          <w:rFonts w:cstheme="minorHAnsi"/>
          <w:sz w:val="22"/>
          <w:szCs w:val="22"/>
        </w:rPr>
        <w:t>will not participate in</w:t>
      </w:r>
      <w:r w:rsidRPr="00BB23C2">
        <w:rPr>
          <w:rFonts w:cstheme="minorHAnsi"/>
          <w:sz w:val="22"/>
          <w:szCs w:val="22"/>
        </w:rPr>
        <w:t xml:space="preserve"> </w:t>
      </w:r>
      <w:r w:rsidR="00A01E2A">
        <w:rPr>
          <w:rFonts w:cstheme="minorHAnsi"/>
          <w:sz w:val="22"/>
          <w:szCs w:val="22"/>
        </w:rPr>
        <w:t xml:space="preserve">the </w:t>
      </w:r>
      <w:r w:rsidRPr="00BB23C2">
        <w:rPr>
          <w:rFonts w:cstheme="minorHAnsi"/>
          <w:sz w:val="22"/>
          <w:szCs w:val="22"/>
        </w:rPr>
        <w:t xml:space="preserve">decision about that application. </w:t>
      </w:r>
      <w:r w:rsidRPr="00951CE1">
        <w:rPr>
          <w:rFonts w:ascii="Calibri"/>
          <w:sz w:val="22"/>
          <w:szCs w:val="22"/>
        </w:rPr>
        <w:t>If, in the opinion of the Research Grants Committee, there are insufficient appropriate applications to justify allocating the full sum available in the fund, then the Committee will make only such awards as it considers appropriate.</w:t>
      </w:r>
    </w:p>
    <w:p w14:paraId="68D4E4C2" w14:textId="77777777" w:rsidR="007D2446" w:rsidRPr="00BB23C2" w:rsidRDefault="007D2446" w:rsidP="00BB23C2">
      <w:pPr>
        <w:rPr>
          <w:rFonts w:cstheme="minorHAnsi"/>
          <w:sz w:val="22"/>
          <w:szCs w:val="22"/>
        </w:rPr>
      </w:pPr>
    </w:p>
    <w:p w14:paraId="323D0A26" w14:textId="77777777" w:rsidR="00BB23C2" w:rsidRPr="00BB23C2" w:rsidRDefault="00BB23C2" w:rsidP="00EA5257">
      <w:pPr>
        <w:pStyle w:val="Heading2"/>
      </w:pPr>
      <w:r w:rsidRPr="00BB23C2">
        <w:t>Considerations to be taken into account by the Committee</w:t>
      </w:r>
    </w:p>
    <w:p w14:paraId="6ABB2420" w14:textId="6013E3A9" w:rsidR="00BB23C2" w:rsidRPr="00BB23C2" w:rsidRDefault="00BB23C2" w:rsidP="00BB23C2">
      <w:pPr>
        <w:rPr>
          <w:rFonts w:cstheme="minorHAnsi"/>
          <w:sz w:val="22"/>
          <w:szCs w:val="22"/>
        </w:rPr>
      </w:pPr>
      <w:r w:rsidRPr="00BB23C2">
        <w:rPr>
          <w:rFonts w:cstheme="minorHAnsi"/>
          <w:sz w:val="22"/>
          <w:szCs w:val="22"/>
        </w:rPr>
        <w:t>In making awards</w:t>
      </w:r>
      <w:r>
        <w:rPr>
          <w:rFonts w:cstheme="minorHAnsi"/>
          <w:sz w:val="22"/>
          <w:szCs w:val="22"/>
        </w:rPr>
        <w:t>,</w:t>
      </w:r>
      <w:r w:rsidRPr="00BB23C2">
        <w:rPr>
          <w:rFonts w:cstheme="minorHAnsi"/>
          <w:sz w:val="22"/>
          <w:szCs w:val="22"/>
        </w:rPr>
        <w:t xml:space="preserve"> the Research Grants Committee shall consider </w:t>
      </w:r>
      <w:r w:rsidRPr="00BB23C2">
        <w:rPr>
          <w:rFonts w:cstheme="minorHAnsi"/>
          <w:i/>
          <w:iCs/>
          <w:sz w:val="22"/>
          <w:szCs w:val="22"/>
        </w:rPr>
        <w:t>inter alia</w:t>
      </w:r>
      <w:r w:rsidRPr="00BB23C2">
        <w:rPr>
          <w:rFonts w:cstheme="minorHAnsi"/>
          <w:sz w:val="22"/>
          <w:szCs w:val="22"/>
        </w:rPr>
        <w:t xml:space="preserve"> the criteria set out on the Application Form which are summarized as follows:</w:t>
      </w:r>
    </w:p>
    <w:p w14:paraId="2865D50A" w14:textId="1A423A9A" w:rsidR="00BB23C2" w:rsidRPr="00BB23C2" w:rsidRDefault="00BB23C2" w:rsidP="00EA5257">
      <w:pPr>
        <w:pStyle w:val="ListParagraph"/>
        <w:numPr>
          <w:ilvl w:val="0"/>
          <w:numId w:val="8"/>
        </w:numPr>
        <w:ind w:left="851" w:hanging="284"/>
        <w:rPr>
          <w:rFonts w:cstheme="minorHAnsi"/>
          <w:sz w:val="22"/>
          <w:szCs w:val="22"/>
        </w:rPr>
      </w:pPr>
      <w:r w:rsidRPr="00BB23C2">
        <w:rPr>
          <w:rFonts w:cstheme="minorHAnsi"/>
          <w:sz w:val="22"/>
          <w:szCs w:val="22"/>
        </w:rPr>
        <w:t>Clarity of the aim/s and objective/s of the research</w:t>
      </w:r>
      <w:r w:rsidR="00585374">
        <w:rPr>
          <w:rFonts w:cstheme="minorHAnsi"/>
          <w:sz w:val="22"/>
          <w:szCs w:val="22"/>
        </w:rPr>
        <w:t>;</w:t>
      </w:r>
    </w:p>
    <w:p w14:paraId="65AAAC4F" w14:textId="12F2EDD1" w:rsidR="00BB23C2" w:rsidRPr="00BB23C2" w:rsidRDefault="00BB23C2" w:rsidP="00EA5257">
      <w:pPr>
        <w:pStyle w:val="ListParagraph"/>
        <w:numPr>
          <w:ilvl w:val="0"/>
          <w:numId w:val="8"/>
        </w:numPr>
        <w:ind w:left="851" w:hanging="284"/>
        <w:rPr>
          <w:rFonts w:cstheme="minorHAnsi"/>
          <w:sz w:val="22"/>
          <w:szCs w:val="22"/>
        </w:rPr>
      </w:pPr>
      <w:r w:rsidRPr="00BB23C2">
        <w:rPr>
          <w:rFonts w:cstheme="minorHAnsi"/>
          <w:sz w:val="22"/>
          <w:szCs w:val="22"/>
        </w:rPr>
        <w:t>Originality, innovativeness and importance of the research</w:t>
      </w:r>
      <w:r w:rsidR="00585374">
        <w:rPr>
          <w:rFonts w:cstheme="minorHAnsi"/>
          <w:sz w:val="22"/>
          <w:szCs w:val="22"/>
        </w:rPr>
        <w:t>;</w:t>
      </w:r>
    </w:p>
    <w:p w14:paraId="5FA13E12" w14:textId="5A0439C9" w:rsidR="00BB23C2" w:rsidRPr="00BB23C2" w:rsidRDefault="00BB23C2" w:rsidP="00EA5257">
      <w:pPr>
        <w:pStyle w:val="ListParagraph"/>
        <w:numPr>
          <w:ilvl w:val="0"/>
          <w:numId w:val="8"/>
        </w:numPr>
        <w:ind w:left="851" w:hanging="284"/>
        <w:rPr>
          <w:rFonts w:cstheme="minorHAnsi"/>
          <w:sz w:val="22"/>
          <w:szCs w:val="22"/>
        </w:rPr>
      </w:pPr>
      <w:r w:rsidRPr="00BB23C2">
        <w:rPr>
          <w:rFonts w:cstheme="minorHAnsi"/>
          <w:sz w:val="22"/>
          <w:szCs w:val="22"/>
        </w:rPr>
        <w:t>Methodology (including coherence with aim/s and objective/s, practicability, and, if applicable, ethical considerations)</w:t>
      </w:r>
      <w:r w:rsidR="00585374">
        <w:rPr>
          <w:rFonts w:cstheme="minorHAnsi"/>
          <w:sz w:val="22"/>
          <w:szCs w:val="22"/>
        </w:rPr>
        <w:t>; and</w:t>
      </w:r>
    </w:p>
    <w:p w14:paraId="47D71D8B" w14:textId="2C97F6EA" w:rsidR="00BB23C2" w:rsidRPr="00BB23C2" w:rsidRDefault="00BB23C2" w:rsidP="00EA5257">
      <w:pPr>
        <w:pStyle w:val="ListParagraph"/>
        <w:numPr>
          <w:ilvl w:val="0"/>
          <w:numId w:val="8"/>
        </w:numPr>
        <w:ind w:left="851" w:hanging="284"/>
        <w:rPr>
          <w:rFonts w:cstheme="minorHAnsi"/>
          <w:sz w:val="22"/>
          <w:szCs w:val="22"/>
        </w:rPr>
      </w:pPr>
      <w:r w:rsidRPr="00BB23C2">
        <w:rPr>
          <w:rFonts w:cstheme="minorHAnsi"/>
          <w:sz w:val="22"/>
          <w:szCs w:val="22"/>
        </w:rPr>
        <w:t>Budget.</w:t>
      </w:r>
    </w:p>
    <w:p w14:paraId="229531A5" w14:textId="77777777" w:rsidR="00BB23C2" w:rsidRPr="00BB23C2" w:rsidRDefault="00BB23C2" w:rsidP="00BB23C2">
      <w:pPr>
        <w:rPr>
          <w:rFonts w:cstheme="minorHAnsi"/>
          <w:sz w:val="22"/>
          <w:szCs w:val="22"/>
        </w:rPr>
      </w:pPr>
    </w:p>
    <w:p w14:paraId="146196E0" w14:textId="3E6DAF55" w:rsidR="00585374" w:rsidRDefault="00BB23C2" w:rsidP="00BB23C2">
      <w:pPr>
        <w:rPr>
          <w:rFonts w:cstheme="minorHAnsi"/>
          <w:sz w:val="22"/>
          <w:szCs w:val="22"/>
        </w:rPr>
      </w:pPr>
      <w:r>
        <w:rPr>
          <w:rFonts w:cstheme="minorHAnsi"/>
          <w:sz w:val="22"/>
          <w:szCs w:val="22"/>
        </w:rPr>
        <w:t>T</w:t>
      </w:r>
      <w:r w:rsidRPr="00BB23C2">
        <w:rPr>
          <w:rFonts w:cstheme="minorHAnsi"/>
          <w:sz w:val="22"/>
          <w:szCs w:val="22"/>
        </w:rPr>
        <w:t xml:space="preserve">he SLSA </w:t>
      </w:r>
      <w:r>
        <w:rPr>
          <w:rFonts w:cstheme="minorHAnsi"/>
          <w:sz w:val="22"/>
          <w:szCs w:val="22"/>
        </w:rPr>
        <w:t xml:space="preserve">will award funding </w:t>
      </w:r>
      <w:r w:rsidRPr="00BB23C2">
        <w:rPr>
          <w:rFonts w:cstheme="minorHAnsi"/>
          <w:sz w:val="22"/>
          <w:szCs w:val="22"/>
        </w:rPr>
        <w:t>where applicants have exhausted the possibilities for obtaining funding from their own institution or any other relevant sources. The SLSA would not normally fund fieldwork for postgraduate students funded by Research Councils where the fieldwork is integral to the PhD.</w:t>
      </w:r>
      <w:r w:rsidR="00585374">
        <w:rPr>
          <w:rFonts w:cstheme="minorHAnsi"/>
          <w:sz w:val="22"/>
          <w:szCs w:val="22"/>
        </w:rPr>
        <w:t xml:space="preserve"> </w:t>
      </w:r>
      <w:r w:rsidR="00585374" w:rsidRPr="00951CE1">
        <w:rPr>
          <w:sz w:val="22"/>
          <w:szCs w:val="22"/>
        </w:rPr>
        <w:t>Funding will not normally be provided for the support of conference attendance (unless such attendance is itself</w:t>
      </w:r>
      <w:r w:rsidR="00585374" w:rsidRPr="00951CE1">
        <w:rPr>
          <w:w w:val="99"/>
          <w:sz w:val="22"/>
          <w:szCs w:val="22"/>
        </w:rPr>
        <w:t xml:space="preserve"> </w:t>
      </w:r>
      <w:r w:rsidR="00585374" w:rsidRPr="00951CE1">
        <w:rPr>
          <w:sz w:val="22"/>
          <w:szCs w:val="22"/>
        </w:rPr>
        <w:t xml:space="preserve">integral to a research project) or the subsidizing of postgraduate or other course fees. </w:t>
      </w:r>
      <w:r w:rsidR="00585374">
        <w:rPr>
          <w:sz w:val="22"/>
          <w:szCs w:val="22"/>
        </w:rPr>
        <w:t>T</w:t>
      </w:r>
      <w:r w:rsidR="00585374" w:rsidRPr="00951CE1">
        <w:rPr>
          <w:sz w:val="22"/>
          <w:szCs w:val="22"/>
        </w:rPr>
        <w:t xml:space="preserve">he PhD Fieldwork Grant </w:t>
      </w:r>
      <w:r w:rsidR="00585374">
        <w:rPr>
          <w:sz w:val="22"/>
          <w:szCs w:val="22"/>
        </w:rPr>
        <w:t>S</w:t>
      </w:r>
      <w:r w:rsidR="00585374" w:rsidRPr="00951CE1">
        <w:rPr>
          <w:sz w:val="22"/>
          <w:szCs w:val="22"/>
        </w:rPr>
        <w:t xml:space="preserve">cheme </w:t>
      </w:r>
      <w:r w:rsidR="00585374">
        <w:rPr>
          <w:sz w:val="22"/>
          <w:szCs w:val="22"/>
        </w:rPr>
        <w:t xml:space="preserve">will not cover </w:t>
      </w:r>
      <w:r w:rsidR="00585374" w:rsidRPr="00951CE1">
        <w:rPr>
          <w:sz w:val="22"/>
          <w:szCs w:val="22"/>
        </w:rPr>
        <w:t xml:space="preserve">costs for teaching buy-out, </w:t>
      </w:r>
      <w:r w:rsidR="00C76807">
        <w:rPr>
          <w:sz w:val="22"/>
          <w:szCs w:val="22"/>
        </w:rPr>
        <w:t xml:space="preserve">institutional overheads, </w:t>
      </w:r>
      <w:r w:rsidR="00585374" w:rsidRPr="00951CE1">
        <w:rPr>
          <w:sz w:val="22"/>
          <w:szCs w:val="22"/>
        </w:rPr>
        <w:t>or applications solely for funding conferences/seminars</w:t>
      </w:r>
      <w:r w:rsidR="00585374">
        <w:rPr>
          <w:sz w:val="22"/>
          <w:szCs w:val="22"/>
        </w:rPr>
        <w:t>,</w:t>
      </w:r>
      <w:r w:rsidR="00585374" w:rsidRPr="00951CE1">
        <w:rPr>
          <w:sz w:val="22"/>
          <w:szCs w:val="22"/>
        </w:rPr>
        <w:t xml:space="preserve"> which fall within the scope of the SLSA Seminar Competition fund.</w:t>
      </w:r>
    </w:p>
    <w:p w14:paraId="51D53B52" w14:textId="77777777" w:rsidR="00585374" w:rsidRPr="00BB23C2" w:rsidRDefault="00585374" w:rsidP="00BB23C2">
      <w:pPr>
        <w:rPr>
          <w:rFonts w:cstheme="minorHAnsi"/>
          <w:sz w:val="22"/>
          <w:szCs w:val="22"/>
        </w:rPr>
      </w:pPr>
    </w:p>
    <w:p w14:paraId="6A3B7ABB" w14:textId="77777777" w:rsidR="00BB23C2" w:rsidRPr="00BB23C2" w:rsidRDefault="00BB23C2" w:rsidP="00EA5257">
      <w:pPr>
        <w:pStyle w:val="Heading2"/>
      </w:pPr>
      <w:r w:rsidRPr="00BB23C2">
        <w:t>Privacy</w:t>
      </w:r>
    </w:p>
    <w:p w14:paraId="06E043E9" w14:textId="355027E5" w:rsidR="00BB23C2" w:rsidRPr="00BB23C2" w:rsidRDefault="00BB23C2" w:rsidP="00BB23C2">
      <w:pPr>
        <w:rPr>
          <w:rFonts w:cstheme="minorHAnsi"/>
          <w:sz w:val="22"/>
          <w:szCs w:val="22"/>
        </w:rPr>
      </w:pPr>
      <w:r w:rsidRPr="00BB23C2">
        <w:rPr>
          <w:rFonts w:cstheme="minorHAnsi"/>
          <w:sz w:val="22"/>
          <w:szCs w:val="22"/>
        </w:rPr>
        <w:t xml:space="preserve">The data supplied to the SLSA </w:t>
      </w:r>
      <w:r>
        <w:rPr>
          <w:rFonts w:cstheme="minorHAnsi"/>
          <w:sz w:val="22"/>
          <w:szCs w:val="22"/>
        </w:rPr>
        <w:t xml:space="preserve">in the application process </w:t>
      </w:r>
      <w:r w:rsidRPr="00BB23C2">
        <w:rPr>
          <w:rFonts w:cstheme="minorHAnsi"/>
          <w:sz w:val="22"/>
          <w:szCs w:val="22"/>
        </w:rPr>
        <w:t xml:space="preserve">will be used solely for the purposes of processing your grant application, informing you of the outcome, and making any relevant payments. The name, institutional affiliation, amount awarded, and </w:t>
      </w:r>
      <w:r w:rsidR="00C92A8C">
        <w:rPr>
          <w:rFonts w:cstheme="minorHAnsi"/>
          <w:sz w:val="22"/>
          <w:szCs w:val="22"/>
        </w:rPr>
        <w:t xml:space="preserve">project </w:t>
      </w:r>
      <w:r w:rsidRPr="00BB23C2">
        <w:rPr>
          <w:rFonts w:cstheme="minorHAnsi"/>
          <w:sz w:val="22"/>
          <w:szCs w:val="22"/>
        </w:rPr>
        <w:t xml:space="preserve">title of successful applicants will be recorded on our </w:t>
      </w:r>
      <w:hyperlink r:id="rId8" w:history="1">
        <w:r w:rsidRPr="00BB23C2">
          <w:rPr>
            <w:rStyle w:val="Hyperlink"/>
            <w:rFonts w:cstheme="minorHAnsi"/>
            <w:sz w:val="22"/>
            <w:szCs w:val="22"/>
          </w:rPr>
          <w:t>website</w:t>
        </w:r>
      </w:hyperlink>
      <w:r w:rsidR="00560AB6">
        <w:rPr>
          <w:rStyle w:val="Hyperlink"/>
          <w:rFonts w:cstheme="minorHAnsi"/>
          <w:sz w:val="22"/>
          <w:szCs w:val="22"/>
        </w:rPr>
        <w:t xml:space="preserve"> </w:t>
      </w:r>
      <w:r w:rsidR="00560AB6" w:rsidRPr="009C409C">
        <w:rPr>
          <w:rStyle w:val="Hyperlink"/>
          <w:rFonts w:cstheme="minorHAnsi"/>
          <w:color w:val="000000" w:themeColor="text1"/>
          <w:sz w:val="22"/>
          <w:szCs w:val="22"/>
          <w:u w:val="none"/>
        </w:rPr>
        <w:t xml:space="preserve">and in the </w:t>
      </w:r>
      <w:r w:rsidR="00560AB6" w:rsidRPr="009C409C">
        <w:rPr>
          <w:rStyle w:val="Hyperlink"/>
          <w:rFonts w:cstheme="minorHAnsi"/>
          <w:i/>
          <w:iCs/>
          <w:color w:val="000000" w:themeColor="text1"/>
          <w:sz w:val="22"/>
          <w:szCs w:val="22"/>
          <w:u w:val="none"/>
        </w:rPr>
        <w:t>Socio-Legal Newsletter</w:t>
      </w:r>
      <w:r w:rsidRPr="00BB23C2">
        <w:rPr>
          <w:rFonts w:cstheme="minorHAnsi"/>
          <w:sz w:val="22"/>
          <w:szCs w:val="22"/>
        </w:rPr>
        <w:t xml:space="preserve">. We will check the SLSA membership database for your current membership status. Our legitimate basis for processing your data under </w:t>
      </w:r>
      <w:r>
        <w:rPr>
          <w:rFonts w:cstheme="minorHAnsi"/>
          <w:sz w:val="22"/>
          <w:szCs w:val="22"/>
        </w:rPr>
        <w:t>A</w:t>
      </w:r>
      <w:r w:rsidRPr="00BB23C2">
        <w:rPr>
          <w:rFonts w:cstheme="minorHAnsi"/>
          <w:sz w:val="22"/>
          <w:szCs w:val="22"/>
        </w:rPr>
        <w:t>rticle 6 of GDPR is the performance of a contract. Any queries or data access requests should be addressed to admin@slsa.ac.uk in the first instance.</w:t>
      </w:r>
    </w:p>
    <w:p w14:paraId="6499EB4E" w14:textId="77777777" w:rsidR="00BB23C2" w:rsidRPr="00BB23C2" w:rsidRDefault="00BB23C2" w:rsidP="00BB23C2">
      <w:pPr>
        <w:rPr>
          <w:rFonts w:cstheme="minorHAnsi"/>
          <w:sz w:val="22"/>
          <w:szCs w:val="22"/>
        </w:rPr>
      </w:pPr>
    </w:p>
    <w:p w14:paraId="7FE4E8DF" w14:textId="77777777" w:rsidR="00BB23C2" w:rsidRPr="00BB23C2" w:rsidRDefault="00BB23C2" w:rsidP="00EA5257">
      <w:pPr>
        <w:pStyle w:val="Heading2"/>
      </w:pPr>
      <w:r w:rsidRPr="00BB23C2">
        <w:t>How to apply</w:t>
      </w:r>
    </w:p>
    <w:p w14:paraId="0BC6B58A" w14:textId="6A469A20" w:rsidR="00BB23C2" w:rsidRPr="00C51811"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Applications must be made using the Application Form</w:t>
      </w:r>
      <w:r w:rsidR="00C10E97">
        <w:rPr>
          <w:rFonts w:cstheme="minorHAnsi"/>
          <w:sz w:val="22"/>
          <w:szCs w:val="22"/>
        </w:rPr>
        <w:t xml:space="preserve"> </w:t>
      </w:r>
      <w:r w:rsidRPr="00BB23C2">
        <w:rPr>
          <w:rFonts w:cstheme="minorHAnsi"/>
          <w:sz w:val="22"/>
          <w:szCs w:val="22"/>
        </w:rPr>
        <w:t>provided below.</w:t>
      </w:r>
    </w:p>
    <w:p w14:paraId="612F32CB" w14:textId="22FB07F1" w:rsidR="00BB23C2" w:rsidRPr="00C51811" w:rsidRDefault="00C51811" w:rsidP="00EA5257">
      <w:pPr>
        <w:pStyle w:val="ListParagraph"/>
        <w:numPr>
          <w:ilvl w:val="0"/>
          <w:numId w:val="8"/>
        </w:numPr>
        <w:ind w:left="709" w:hanging="283"/>
        <w:rPr>
          <w:rFonts w:cstheme="minorHAnsi"/>
          <w:sz w:val="22"/>
          <w:szCs w:val="22"/>
        </w:rPr>
      </w:pPr>
      <w:r w:rsidRPr="00C51811">
        <w:rPr>
          <w:rFonts w:cstheme="minorHAnsi"/>
          <w:sz w:val="22"/>
          <w:szCs w:val="22"/>
        </w:rPr>
        <w:t>The ‘Description of Research and Intended Outcomes’ section of the application must be completed in no more than TWO A4 pages in not less than 11-point font. If this section exceeds the two-page limit the application will NOT be considered.</w:t>
      </w:r>
    </w:p>
    <w:p w14:paraId="6ABC7068" w14:textId="5A3BE4FA"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 xml:space="preserve">The </w:t>
      </w:r>
      <w:r w:rsidR="00C76807">
        <w:rPr>
          <w:rFonts w:cstheme="minorHAnsi"/>
          <w:sz w:val="22"/>
          <w:szCs w:val="22"/>
        </w:rPr>
        <w:t>strictly enforced</w:t>
      </w:r>
      <w:r w:rsidRPr="00BB23C2">
        <w:rPr>
          <w:rFonts w:cstheme="minorHAnsi"/>
          <w:sz w:val="22"/>
          <w:szCs w:val="22"/>
        </w:rPr>
        <w:t xml:space="preserve"> </w:t>
      </w:r>
      <w:r w:rsidR="007E43D3">
        <w:rPr>
          <w:rFonts w:cstheme="minorHAnsi"/>
          <w:sz w:val="22"/>
          <w:szCs w:val="22"/>
        </w:rPr>
        <w:t xml:space="preserve">annual </w:t>
      </w:r>
      <w:r w:rsidRPr="00BB23C2">
        <w:rPr>
          <w:rFonts w:cstheme="minorHAnsi"/>
          <w:sz w:val="22"/>
          <w:szCs w:val="22"/>
        </w:rPr>
        <w:t xml:space="preserve">deadline for applications is </w:t>
      </w:r>
      <w:r w:rsidRPr="007E43D3">
        <w:rPr>
          <w:rFonts w:cstheme="minorHAnsi"/>
          <w:b/>
          <w:bCs/>
          <w:sz w:val="22"/>
          <w:szCs w:val="22"/>
        </w:rPr>
        <w:t>31 October</w:t>
      </w:r>
      <w:r w:rsidRPr="00BB23C2">
        <w:rPr>
          <w:rFonts w:cstheme="minorHAnsi"/>
          <w:sz w:val="22"/>
          <w:szCs w:val="22"/>
        </w:rPr>
        <w:t>.</w:t>
      </w:r>
    </w:p>
    <w:p w14:paraId="5A313DBD" w14:textId="286CBBCF" w:rsidR="00BB23C2" w:rsidRPr="00BB23C2" w:rsidRDefault="00BB23C2" w:rsidP="00EA5257">
      <w:pPr>
        <w:pStyle w:val="ListParagraph"/>
        <w:numPr>
          <w:ilvl w:val="0"/>
          <w:numId w:val="8"/>
        </w:numPr>
        <w:ind w:left="709" w:hanging="283"/>
        <w:rPr>
          <w:rFonts w:cstheme="minorHAnsi"/>
          <w:sz w:val="22"/>
          <w:szCs w:val="22"/>
        </w:rPr>
      </w:pPr>
      <w:r w:rsidRPr="00BB23C2">
        <w:rPr>
          <w:rFonts w:cstheme="minorHAnsi"/>
          <w:sz w:val="22"/>
          <w:szCs w:val="22"/>
        </w:rPr>
        <w:t>The Application Form</w:t>
      </w:r>
      <w:r w:rsidR="00C76807">
        <w:rPr>
          <w:rFonts w:cstheme="minorHAnsi"/>
          <w:sz w:val="22"/>
          <w:szCs w:val="22"/>
        </w:rPr>
        <w:t xml:space="preserve"> and accompanying</w:t>
      </w:r>
      <w:r w:rsidRPr="00BB23C2">
        <w:rPr>
          <w:rFonts w:cstheme="minorHAnsi"/>
          <w:sz w:val="22"/>
          <w:szCs w:val="22"/>
        </w:rPr>
        <w:t xml:space="preserve"> </w:t>
      </w:r>
      <w:r w:rsidR="00C76807">
        <w:rPr>
          <w:rFonts w:cstheme="minorHAnsi"/>
          <w:sz w:val="22"/>
          <w:szCs w:val="22"/>
        </w:rPr>
        <w:t>S</w:t>
      </w:r>
      <w:r w:rsidRPr="00BB23C2">
        <w:rPr>
          <w:rFonts w:cstheme="minorHAnsi"/>
          <w:sz w:val="22"/>
          <w:szCs w:val="22"/>
        </w:rPr>
        <w:t>upervisor</w:t>
      </w:r>
      <w:r w:rsidR="00C76807">
        <w:rPr>
          <w:rFonts w:cstheme="minorHAnsi"/>
          <w:sz w:val="22"/>
          <w:szCs w:val="22"/>
        </w:rPr>
        <w:t xml:space="preserve"> </w:t>
      </w:r>
      <w:r w:rsidR="00560AB6">
        <w:rPr>
          <w:rFonts w:cstheme="minorHAnsi"/>
          <w:sz w:val="22"/>
          <w:szCs w:val="22"/>
        </w:rPr>
        <w:t>Certification</w:t>
      </w:r>
      <w:r w:rsidR="00C76807">
        <w:rPr>
          <w:rFonts w:cstheme="minorHAnsi"/>
          <w:sz w:val="22"/>
          <w:szCs w:val="22"/>
        </w:rPr>
        <w:t xml:space="preserve"> </w:t>
      </w:r>
      <w:r w:rsidRPr="00BB23C2">
        <w:rPr>
          <w:rFonts w:cstheme="minorHAnsi"/>
          <w:sz w:val="22"/>
          <w:szCs w:val="22"/>
        </w:rPr>
        <w:t>should be submitted by email to admin@slsa.ac.uk.</w:t>
      </w:r>
    </w:p>
    <w:p w14:paraId="2E1A7472" w14:textId="1AD21A69" w:rsidR="00BB23C2" w:rsidRPr="00BB23C2" w:rsidRDefault="00C92A8C" w:rsidP="00EA5257">
      <w:pPr>
        <w:pStyle w:val="ListParagraph"/>
        <w:numPr>
          <w:ilvl w:val="0"/>
          <w:numId w:val="8"/>
        </w:numPr>
        <w:ind w:left="709" w:hanging="283"/>
        <w:rPr>
          <w:rFonts w:cstheme="minorHAnsi"/>
          <w:sz w:val="22"/>
          <w:szCs w:val="22"/>
        </w:rPr>
      </w:pPr>
      <w:r>
        <w:rPr>
          <w:rFonts w:cstheme="minorHAnsi"/>
          <w:sz w:val="22"/>
          <w:szCs w:val="22"/>
        </w:rPr>
        <w:t>A</w:t>
      </w:r>
      <w:r w:rsidR="00BB23C2" w:rsidRPr="00BB23C2">
        <w:rPr>
          <w:rFonts w:cstheme="minorHAnsi"/>
          <w:sz w:val="22"/>
          <w:szCs w:val="22"/>
        </w:rPr>
        <w:t>pplicant</w:t>
      </w:r>
      <w:r>
        <w:rPr>
          <w:rFonts w:cstheme="minorHAnsi"/>
          <w:sz w:val="22"/>
          <w:szCs w:val="22"/>
        </w:rPr>
        <w:t>s are asked</w:t>
      </w:r>
      <w:r w:rsidR="00BB23C2" w:rsidRPr="00BB23C2">
        <w:rPr>
          <w:rFonts w:cstheme="minorHAnsi"/>
          <w:sz w:val="22"/>
          <w:szCs w:val="22"/>
        </w:rPr>
        <w:t xml:space="preserve"> to cost their proposal clearly and precisely (or as best as possible). Costing particulars should have specific headings for all parts of the claim.</w:t>
      </w:r>
    </w:p>
    <w:p w14:paraId="1A1A4AD8" w14:textId="77777777" w:rsidR="00BB23C2" w:rsidRPr="00BB23C2" w:rsidRDefault="00BB23C2" w:rsidP="00BB23C2">
      <w:pPr>
        <w:rPr>
          <w:rFonts w:cstheme="minorHAnsi"/>
          <w:sz w:val="22"/>
          <w:szCs w:val="22"/>
        </w:rPr>
      </w:pPr>
    </w:p>
    <w:p w14:paraId="7DB60F97" w14:textId="79FC81F9" w:rsidR="00BB23C2" w:rsidRPr="00BB23C2" w:rsidRDefault="00BB23C2" w:rsidP="00BB23C2">
      <w:pPr>
        <w:rPr>
          <w:rFonts w:cstheme="minorHAnsi"/>
          <w:sz w:val="22"/>
          <w:szCs w:val="22"/>
        </w:rPr>
      </w:pPr>
      <w:r w:rsidRPr="00BB23C2">
        <w:rPr>
          <w:rFonts w:cstheme="minorHAnsi"/>
          <w:sz w:val="22"/>
          <w:szCs w:val="22"/>
        </w:rPr>
        <w:t>Any enquiries about the scheme and application process should be addressed to admin@slsa.ac.uk.</w:t>
      </w:r>
    </w:p>
    <w:p w14:paraId="45CA38C9" w14:textId="77777777" w:rsidR="00C76807" w:rsidRDefault="00C76807">
      <w:pPr>
        <w:rPr>
          <w:rFonts w:cstheme="minorHAnsi"/>
          <w:sz w:val="22"/>
          <w:szCs w:val="22"/>
        </w:rPr>
      </w:pPr>
      <w:r>
        <w:rPr>
          <w:sz w:val="22"/>
          <w:szCs w:val="22"/>
        </w:rPr>
        <w:br w:type="page"/>
      </w:r>
    </w:p>
    <w:p w14:paraId="5E46973B" w14:textId="69E65EA8" w:rsidR="00FB39ED" w:rsidRPr="00FB39ED" w:rsidRDefault="00FB39ED" w:rsidP="00C76807">
      <w:pPr>
        <w:pStyle w:val="Heading1"/>
      </w:pPr>
      <w:r w:rsidRPr="00FB39ED">
        <w:t>Application Form</w:t>
      </w:r>
    </w:p>
    <w:p w14:paraId="1AC88A05" w14:textId="77777777" w:rsidR="00BB23C2" w:rsidRPr="00C51811" w:rsidRDefault="00BB23C2" w:rsidP="00BB23C2">
      <w:pPr>
        <w:rPr>
          <w:rFonts w:cstheme="minorHAnsi"/>
          <w:i/>
          <w:iCs/>
          <w:sz w:val="22"/>
          <w:szCs w:val="22"/>
        </w:rPr>
      </w:pPr>
      <w:r w:rsidRPr="00C51811">
        <w:rPr>
          <w:rFonts w:cstheme="minorHAnsi"/>
          <w:i/>
          <w:iCs/>
          <w:sz w:val="22"/>
          <w:szCs w:val="22"/>
        </w:rPr>
        <w:t>Applicants should read the foregoing ‘Guidance Notes’ before completing the Application Form</w:t>
      </w:r>
    </w:p>
    <w:p w14:paraId="6B983F06" w14:textId="77777777" w:rsidR="00C51811" w:rsidRPr="00BB23C2" w:rsidRDefault="00C51811" w:rsidP="00BB23C2">
      <w:pPr>
        <w:rPr>
          <w:rFonts w:cstheme="minorHAnsi"/>
          <w:sz w:val="22"/>
          <w:szCs w:val="22"/>
        </w:rPr>
      </w:pPr>
    </w:p>
    <w:tbl>
      <w:tblPr>
        <w:tblStyle w:val="TableGrid"/>
        <w:tblW w:w="0" w:type="auto"/>
        <w:tblLook w:val="04A0" w:firstRow="1" w:lastRow="0" w:firstColumn="1" w:lastColumn="0" w:noHBand="0" w:noVBand="1"/>
      </w:tblPr>
      <w:tblGrid>
        <w:gridCol w:w="4508"/>
        <w:gridCol w:w="4508"/>
      </w:tblGrid>
      <w:tr w:rsidR="00FB39ED" w:rsidRPr="00FB39ED" w14:paraId="0A9CBE57" w14:textId="77777777" w:rsidTr="00FB39ED">
        <w:tc>
          <w:tcPr>
            <w:tcW w:w="4508" w:type="dxa"/>
          </w:tcPr>
          <w:p w14:paraId="7F42D87B" w14:textId="2444C6E4" w:rsidR="00FB39ED" w:rsidRPr="00FB39ED" w:rsidRDefault="00FB39ED" w:rsidP="00660C49">
            <w:pPr>
              <w:rPr>
                <w:rFonts w:cstheme="minorHAnsi"/>
                <w:sz w:val="22"/>
                <w:szCs w:val="22"/>
              </w:rPr>
            </w:pPr>
            <w:r w:rsidRPr="00FB39ED">
              <w:rPr>
                <w:rFonts w:cstheme="minorHAnsi"/>
                <w:sz w:val="22"/>
                <w:szCs w:val="22"/>
              </w:rPr>
              <w:t>NAME OF APPLICANT</w:t>
            </w:r>
          </w:p>
        </w:tc>
        <w:tc>
          <w:tcPr>
            <w:tcW w:w="4508" w:type="dxa"/>
          </w:tcPr>
          <w:p w14:paraId="4277D7C0" w14:textId="77777777" w:rsidR="00FB39ED" w:rsidRPr="00FB39ED" w:rsidRDefault="00FB39ED" w:rsidP="00660C49">
            <w:pPr>
              <w:rPr>
                <w:rFonts w:cstheme="minorHAnsi"/>
                <w:sz w:val="22"/>
                <w:szCs w:val="22"/>
              </w:rPr>
            </w:pPr>
          </w:p>
        </w:tc>
      </w:tr>
      <w:tr w:rsidR="00FB39ED" w:rsidRPr="00FB39ED" w14:paraId="005F82B1" w14:textId="77777777" w:rsidTr="00FB39ED">
        <w:tc>
          <w:tcPr>
            <w:tcW w:w="4508" w:type="dxa"/>
          </w:tcPr>
          <w:p w14:paraId="3A3EBE10" w14:textId="77777777" w:rsidR="00FB39ED" w:rsidRPr="00FB39ED" w:rsidRDefault="00FB39ED" w:rsidP="00660C49">
            <w:pPr>
              <w:rPr>
                <w:rFonts w:cstheme="minorHAnsi"/>
                <w:sz w:val="22"/>
                <w:szCs w:val="22"/>
              </w:rPr>
            </w:pPr>
            <w:r w:rsidRPr="00FB39ED">
              <w:rPr>
                <w:rFonts w:cstheme="minorHAnsi"/>
                <w:sz w:val="22"/>
                <w:szCs w:val="22"/>
              </w:rPr>
              <w:t>Postal address</w:t>
            </w:r>
          </w:p>
        </w:tc>
        <w:tc>
          <w:tcPr>
            <w:tcW w:w="4508" w:type="dxa"/>
          </w:tcPr>
          <w:p w14:paraId="140E36F8" w14:textId="77777777" w:rsidR="00FB39ED" w:rsidRPr="00FB39ED" w:rsidRDefault="00FB39ED" w:rsidP="00660C49">
            <w:pPr>
              <w:rPr>
                <w:rFonts w:cstheme="minorHAnsi"/>
                <w:sz w:val="22"/>
                <w:szCs w:val="22"/>
              </w:rPr>
            </w:pPr>
          </w:p>
        </w:tc>
      </w:tr>
      <w:tr w:rsidR="00FB39ED" w:rsidRPr="00FB39ED" w14:paraId="5B3C8719" w14:textId="77777777" w:rsidTr="00FB39ED">
        <w:tc>
          <w:tcPr>
            <w:tcW w:w="4508" w:type="dxa"/>
          </w:tcPr>
          <w:p w14:paraId="6B25756C" w14:textId="77777777" w:rsidR="00FB39ED" w:rsidRPr="00FB39ED" w:rsidRDefault="00FB39ED" w:rsidP="00660C49">
            <w:pPr>
              <w:rPr>
                <w:rFonts w:cstheme="minorHAnsi"/>
                <w:sz w:val="22"/>
                <w:szCs w:val="22"/>
              </w:rPr>
            </w:pPr>
            <w:r w:rsidRPr="00FB39ED">
              <w:rPr>
                <w:rFonts w:cstheme="minorHAnsi"/>
                <w:sz w:val="22"/>
                <w:szCs w:val="22"/>
              </w:rPr>
              <w:t>Email address</w:t>
            </w:r>
          </w:p>
        </w:tc>
        <w:tc>
          <w:tcPr>
            <w:tcW w:w="4508" w:type="dxa"/>
          </w:tcPr>
          <w:p w14:paraId="1716A820" w14:textId="77777777" w:rsidR="00FB39ED" w:rsidRPr="00FB39ED" w:rsidRDefault="00FB39ED" w:rsidP="00660C49">
            <w:pPr>
              <w:rPr>
                <w:rFonts w:cstheme="minorHAnsi"/>
                <w:sz w:val="22"/>
                <w:szCs w:val="22"/>
              </w:rPr>
            </w:pPr>
          </w:p>
        </w:tc>
      </w:tr>
      <w:tr w:rsidR="00FB39ED" w:rsidRPr="00FB39ED" w14:paraId="7A562F1B" w14:textId="77777777" w:rsidTr="00FB39ED">
        <w:tc>
          <w:tcPr>
            <w:tcW w:w="4508" w:type="dxa"/>
          </w:tcPr>
          <w:p w14:paraId="3C17C21E" w14:textId="77777777" w:rsidR="00FB39ED" w:rsidRPr="00FB39ED" w:rsidRDefault="00FB39ED" w:rsidP="00660C49">
            <w:pPr>
              <w:rPr>
                <w:rFonts w:cstheme="minorHAnsi"/>
                <w:sz w:val="22"/>
                <w:szCs w:val="22"/>
              </w:rPr>
            </w:pPr>
            <w:r w:rsidRPr="00FB39ED">
              <w:rPr>
                <w:rFonts w:cstheme="minorHAnsi"/>
                <w:sz w:val="22"/>
                <w:szCs w:val="22"/>
              </w:rPr>
              <w:t>Telephone</w:t>
            </w:r>
          </w:p>
        </w:tc>
        <w:tc>
          <w:tcPr>
            <w:tcW w:w="4508" w:type="dxa"/>
          </w:tcPr>
          <w:p w14:paraId="767ED249" w14:textId="77777777" w:rsidR="00FB39ED" w:rsidRPr="00FB39ED" w:rsidRDefault="00FB39ED" w:rsidP="00660C49">
            <w:pPr>
              <w:rPr>
                <w:rFonts w:cstheme="minorHAnsi"/>
                <w:sz w:val="22"/>
                <w:szCs w:val="22"/>
              </w:rPr>
            </w:pPr>
          </w:p>
        </w:tc>
      </w:tr>
      <w:tr w:rsidR="00FB39ED" w:rsidRPr="00FB39ED" w14:paraId="2B0639A8" w14:textId="77777777" w:rsidTr="00FB39ED">
        <w:tc>
          <w:tcPr>
            <w:tcW w:w="4508" w:type="dxa"/>
          </w:tcPr>
          <w:p w14:paraId="575A10EC" w14:textId="77777777" w:rsidR="00FB39ED" w:rsidRPr="00FB39ED" w:rsidRDefault="00FB39ED" w:rsidP="00660C49">
            <w:pPr>
              <w:rPr>
                <w:rFonts w:cstheme="minorHAnsi"/>
                <w:sz w:val="22"/>
                <w:szCs w:val="22"/>
              </w:rPr>
            </w:pPr>
            <w:r w:rsidRPr="00FB39ED">
              <w:rPr>
                <w:rFonts w:cstheme="minorHAnsi"/>
                <w:sz w:val="22"/>
                <w:szCs w:val="22"/>
              </w:rPr>
              <w:t>Institution at which enrolled for PhD</w:t>
            </w:r>
          </w:p>
        </w:tc>
        <w:tc>
          <w:tcPr>
            <w:tcW w:w="4508" w:type="dxa"/>
          </w:tcPr>
          <w:p w14:paraId="35482027" w14:textId="77777777" w:rsidR="00FB39ED" w:rsidRPr="00FB39ED" w:rsidRDefault="00FB39ED" w:rsidP="00660C49">
            <w:pPr>
              <w:rPr>
                <w:rFonts w:cstheme="minorHAnsi"/>
                <w:sz w:val="22"/>
                <w:szCs w:val="22"/>
              </w:rPr>
            </w:pPr>
          </w:p>
        </w:tc>
      </w:tr>
      <w:tr w:rsidR="00FB39ED" w:rsidRPr="00FB39ED" w14:paraId="1D2293BE" w14:textId="77777777" w:rsidTr="00FB39ED">
        <w:tc>
          <w:tcPr>
            <w:tcW w:w="4508" w:type="dxa"/>
          </w:tcPr>
          <w:p w14:paraId="28DEB26E" w14:textId="77777777" w:rsidR="00FB39ED" w:rsidRPr="00FB39ED" w:rsidRDefault="00FB39ED" w:rsidP="00660C49">
            <w:pPr>
              <w:rPr>
                <w:rFonts w:cstheme="minorHAnsi"/>
                <w:sz w:val="22"/>
                <w:szCs w:val="22"/>
              </w:rPr>
            </w:pPr>
            <w:r w:rsidRPr="00FB39ED">
              <w:rPr>
                <w:rFonts w:cstheme="minorHAnsi"/>
                <w:sz w:val="22"/>
                <w:szCs w:val="22"/>
              </w:rPr>
              <w:t>How is your PhD funded?</w:t>
            </w:r>
          </w:p>
        </w:tc>
        <w:tc>
          <w:tcPr>
            <w:tcW w:w="4508" w:type="dxa"/>
          </w:tcPr>
          <w:p w14:paraId="026FFBFC" w14:textId="77777777" w:rsidR="00FB39ED" w:rsidRPr="00FB39ED" w:rsidRDefault="00FB39ED" w:rsidP="00660C49">
            <w:pPr>
              <w:rPr>
                <w:rFonts w:cstheme="minorHAnsi"/>
                <w:sz w:val="22"/>
                <w:szCs w:val="22"/>
              </w:rPr>
            </w:pPr>
          </w:p>
        </w:tc>
      </w:tr>
      <w:tr w:rsidR="00FB39ED" w:rsidRPr="00FB39ED" w14:paraId="5758FF2A" w14:textId="77777777" w:rsidTr="00FB39ED">
        <w:tc>
          <w:tcPr>
            <w:tcW w:w="4508" w:type="dxa"/>
          </w:tcPr>
          <w:p w14:paraId="1B4DF9FF" w14:textId="77777777" w:rsidR="00FB39ED" w:rsidRPr="00FB39ED" w:rsidRDefault="00FB39ED" w:rsidP="00660C49">
            <w:pPr>
              <w:rPr>
                <w:rFonts w:cstheme="minorHAnsi"/>
                <w:sz w:val="22"/>
                <w:szCs w:val="22"/>
              </w:rPr>
            </w:pPr>
            <w:r w:rsidRPr="00FB39ED">
              <w:rPr>
                <w:rFonts w:cstheme="minorHAnsi"/>
                <w:sz w:val="22"/>
                <w:szCs w:val="22"/>
              </w:rPr>
              <w:t>Sum requested</w:t>
            </w:r>
          </w:p>
        </w:tc>
        <w:tc>
          <w:tcPr>
            <w:tcW w:w="4508" w:type="dxa"/>
          </w:tcPr>
          <w:p w14:paraId="197C79CA" w14:textId="77777777" w:rsidR="00FB39ED" w:rsidRPr="00FB39ED" w:rsidRDefault="00FB39ED" w:rsidP="00660C49">
            <w:pPr>
              <w:rPr>
                <w:rFonts w:cstheme="minorHAnsi"/>
                <w:sz w:val="22"/>
                <w:szCs w:val="22"/>
              </w:rPr>
            </w:pPr>
          </w:p>
        </w:tc>
      </w:tr>
      <w:tr w:rsidR="00FB39ED" w:rsidRPr="00FB39ED" w14:paraId="5AEE1FBC" w14:textId="77777777" w:rsidTr="00FB39ED">
        <w:tc>
          <w:tcPr>
            <w:tcW w:w="4508" w:type="dxa"/>
          </w:tcPr>
          <w:p w14:paraId="0C41E4B9" w14:textId="77777777" w:rsidR="00FB39ED" w:rsidRPr="00FB39ED" w:rsidRDefault="00FB39ED" w:rsidP="00660C49">
            <w:pPr>
              <w:rPr>
                <w:rFonts w:cstheme="minorHAnsi"/>
                <w:sz w:val="22"/>
                <w:szCs w:val="22"/>
              </w:rPr>
            </w:pPr>
            <w:r w:rsidRPr="00FB39ED">
              <w:rPr>
                <w:rFonts w:cstheme="minorHAnsi"/>
                <w:sz w:val="22"/>
                <w:szCs w:val="22"/>
              </w:rPr>
              <w:t>Other sources of funding applied for/obtained for the fieldwork</w:t>
            </w:r>
          </w:p>
        </w:tc>
        <w:tc>
          <w:tcPr>
            <w:tcW w:w="4508" w:type="dxa"/>
          </w:tcPr>
          <w:p w14:paraId="56F0475A" w14:textId="77777777" w:rsidR="00FB39ED" w:rsidRPr="00FB39ED" w:rsidRDefault="00FB39ED" w:rsidP="00660C49">
            <w:pPr>
              <w:rPr>
                <w:rFonts w:cstheme="minorHAnsi"/>
                <w:sz w:val="22"/>
                <w:szCs w:val="22"/>
              </w:rPr>
            </w:pPr>
          </w:p>
        </w:tc>
      </w:tr>
      <w:tr w:rsidR="00FB39ED" w:rsidRPr="00FB39ED" w14:paraId="67CA667B" w14:textId="77777777" w:rsidTr="00FB39ED">
        <w:tc>
          <w:tcPr>
            <w:tcW w:w="4508" w:type="dxa"/>
          </w:tcPr>
          <w:p w14:paraId="7C44598B" w14:textId="77777777" w:rsidR="00FB39ED" w:rsidRPr="00FB39ED" w:rsidRDefault="00FB39ED" w:rsidP="00660C49">
            <w:pPr>
              <w:rPr>
                <w:rFonts w:cstheme="minorHAnsi"/>
                <w:sz w:val="22"/>
                <w:szCs w:val="22"/>
              </w:rPr>
            </w:pPr>
            <w:r w:rsidRPr="00FB39ED">
              <w:rPr>
                <w:rFonts w:cstheme="minorHAnsi"/>
                <w:sz w:val="22"/>
                <w:szCs w:val="22"/>
              </w:rPr>
              <w:t>PhD registration date</w:t>
            </w:r>
          </w:p>
        </w:tc>
        <w:tc>
          <w:tcPr>
            <w:tcW w:w="4508" w:type="dxa"/>
          </w:tcPr>
          <w:p w14:paraId="652C1910" w14:textId="77777777" w:rsidR="00FB39ED" w:rsidRPr="00FB39ED" w:rsidRDefault="00FB39ED" w:rsidP="00660C49">
            <w:pPr>
              <w:rPr>
                <w:rFonts w:cstheme="minorHAnsi"/>
                <w:sz w:val="22"/>
                <w:szCs w:val="22"/>
              </w:rPr>
            </w:pPr>
          </w:p>
        </w:tc>
      </w:tr>
      <w:tr w:rsidR="00FB39ED" w:rsidRPr="00FB39ED" w14:paraId="19DAEB1F" w14:textId="77777777" w:rsidTr="00FB39ED">
        <w:tc>
          <w:tcPr>
            <w:tcW w:w="4508" w:type="dxa"/>
          </w:tcPr>
          <w:p w14:paraId="5ACA7D8F" w14:textId="77777777" w:rsidR="00FB39ED" w:rsidRPr="00FB39ED" w:rsidRDefault="00FB39ED" w:rsidP="00660C49">
            <w:pPr>
              <w:rPr>
                <w:rFonts w:cstheme="minorHAnsi"/>
                <w:sz w:val="22"/>
                <w:szCs w:val="22"/>
              </w:rPr>
            </w:pPr>
            <w:r w:rsidRPr="00FB39ED">
              <w:rPr>
                <w:rFonts w:cstheme="minorHAnsi"/>
                <w:sz w:val="22"/>
                <w:szCs w:val="22"/>
              </w:rPr>
              <w:t>End-of-registration date</w:t>
            </w:r>
          </w:p>
        </w:tc>
        <w:tc>
          <w:tcPr>
            <w:tcW w:w="4508" w:type="dxa"/>
          </w:tcPr>
          <w:p w14:paraId="253FC0FA" w14:textId="77777777" w:rsidR="00FB39ED" w:rsidRPr="00FB39ED" w:rsidRDefault="00FB39ED" w:rsidP="00660C49">
            <w:pPr>
              <w:rPr>
                <w:rFonts w:cstheme="minorHAnsi"/>
                <w:sz w:val="22"/>
                <w:szCs w:val="22"/>
              </w:rPr>
            </w:pPr>
          </w:p>
        </w:tc>
      </w:tr>
      <w:tr w:rsidR="00FB39ED" w:rsidRPr="00FB39ED" w14:paraId="2F6AA151" w14:textId="77777777" w:rsidTr="00FB39ED">
        <w:tc>
          <w:tcPr>
            <w:tcW w:w="4508" w:type="dxa"/>
          </w:tcPr>
          <w:p w14:paraId="7E7AD5DB" w14:textId="77777777" w:rsidR="00FB39ED" w:rsidRPr="00FB39ED" w:rsidRDefault="00FB39ED" w:rsidP="00660C49">
            <w:pPr>
              <w:rPr>
                <w:rFonts w:cstheme="minorHAnsi"/>
                <w:sz w:val="22"/>
                <w:szCs w:val="22"/>
              </w:rPr>
            </w:pPr>
            <w:r w:rsidRPr="00FB39ED">
              <w:rPr>
                <w:rFonts w:cstheme="minorHAnsi"/>
                <w:sz w:val="22"/>
                <w:szCs w:val="22"/>
              </w:rPr>
              <w:t>Date of application</w:t>
            </w:r>
          </w:p>
        </w:tc>
        <w:tc>
          <w:tcPr>
            <w:tcW w:w="4508" w:type="dxa"/>
          </w:tcPr>
          <w:p w14:paraId="496B2B58" w14:textId="77777777" w:rsidR="00FB39ED" w:rsidRPr="00FB39ED" w:rsidRDefault="00FB39ED" w:rsidP="00660C49">
            <w:pPr>
              <w:rPr>
                <w:rFonts w:cstheme="minorHAnsi"/>
                <w:sz w:val="22"/>
                <w:szCs w:val="22"/>
              </w:rPr>
            </w:pPr>
          </w:p>
        </w:tc>
      </w:tr>
      <w:tr w:rsidR="00FB39ED" w:rsidRPr="00FB39ED" w14:paraId="23F1EB5E" w14:textId="77777777" w:rsidTr="00FB39ED">
        <w:tc>
          <w:tcPr>
            <w:tcW w:w="4508" w:type="dxa"/>
          </w:tcPr>
          <w:p w14:paraId="28BB6BCE" w14:textId="69C97E80" w:rsidR="00FB39ED" w:rsidRPr="00FB39ED" w:rsidRDefault="00FB39ED" w:rsidP="00FB39ED">
            <w:pPr>
              <w:rPr>
                <w:rFonts w:cstheme="minorHAnsi"/>
                <w:sz w:val="22"/>
                <w:szCs w:val="22"/>
              </w:rPr>
            </w:pPr>
            <w:r w:rsidRPr="00FB39ED">
              <w:rPr>
                <w:sz w:val="22"/>
                <w:szCs w:val="22"/>
              </w:rPr>
              <w:t>I confirm</w:t>
            </w:r>
          </w:p>
        </w:tc>
        <w:tc>
          <w:tcPr>
            <w:tcW w:w="4508" w:type="dxa"/>
          </w:tcPr>
          <w:p w14:paraId="39238D56" w14:textId="4BBF7BAC" w:rsidR="00FB39ED" w:rsidRPr="00FB39ED" w:rsidRDefault="00FB39ED" w:rsidP="00FB39ED">
            <w:pPr>
              <w:rPr>
                <w:rFonts w:cstheme="minorHAnsi"/>
                <w:sz w:val="22"/>
                <w:szCs w:val="22"/>
              </w:rPr>
            </w:pPr>
            <w:r w:rsidRPr="00FB39ED">
              <w:rPr>
                <w:sz w:val="22"/>
                <w:szCs w:val="22"/>
              </w:rPr>
              <w:t xml:space="preserve">[Applicant] is a fully paid-up member </w:t>
            </w:r>
            <w:r w:rsidRPr="00FB39ED">
              <w:rPr>
                <w:sz w:val="22"/>
                <w:szCs w:val="22"/>
                <w:lang w:val="en-US"/>
              </w:rPr>
              <w:t xml:space="preserve">or </w:t>
            </w:r>
            <w:r w:rsidR="00C76807">
              <w:rPr>
                <w:sz w:val="22"/>
                <w:szCs w:val="22"/>
                <w:lang w:val="en-US"/>
              </w:rPr>
              <w:t xml:space="preserve">free </w:t>
            </w:r>
            <w:r w:rsidRPr="00FB39ED">
              <w:rPr>
                <w:sz w:val="22"/>
                <w:szCs w:val="22"/>
                <w:lang w:val="en-US"/>
              </w:rPr>
              <w:t>registered postgraduate member</w:t>
            </w:r>
            <w:r>
              <w:rPr>
                <w:sz w:val="22"/>
                <w:szCs w:val="22"/>
                <w:lang w:val="en-US"/>
              </w:rPr>
              <w:t xml:space="preserve"> </w:t>
            </w:r>
            <w:r w:rsidRPr="00FB39ED">
              <w:rPr>
                <w:sz w:val="22"/>
                <w:szCs w:val="22"/>
              </w:rPr>
              <w:t>of the S</w:t>
            </w:r>
            <w:r w:rsidR="00EA5257">
              <w:rPr>
                <w:sz w:val="22"/>
                <w:szCs w:val="22"/>
              </w:rPr>
              <w:t>LSA</w:t>
            </w:r>
            <w:r w:rsidRPr="00FB39ED">
              <w:rPr>
                <w:sz w:val="22"/>
                <w:szCs w:val="22"/>
              </w:rPr>
              <w:t xml:space="preserve">. </w:t>
            </w:r>
          </w:p>
        </w:tc>
      </w:tr>
      <w:tr w:rsidR="00FB39ED" w:rsidRPr="00FB39ED" w14:paraId="728EAD78" w14:textId="77777777" w:rsidTr="00560AB6">
        <w:tc>
          <w:tcPr>
            <w:tcW w:w="4508" w:type="dxa"/>
            <w:shd w:val="clear" w:color="auto" w:fill="auto"/>
          </w:tcPr>
          <w:p w14:paraId="686BAAF6" w14:textId="7206E4F7" w:rsidR="00FB39ED" w:rsidRPr="00560AB6" w:rsidRDefault="00FB39ED" w:rsidP="00FB39ED">
            <w:pPr>
              <w:rPr>
                <w:sz w:val="22"/>
                <w:szCs w:val="22"/>
              </w:rPr>
            </w:pPr>
            <w:r w:rsidRPr="00560AB6">
              <w:rPr>
                <w:sz w:val="22"/>
                <w:szCs w:val="22"/>
              </w:rPr>
              <w:t>Voluntary disclosure [provide if desired/applicable or delete]</w:t>
            </w:r>
          </w:p>
          <w:p w14:paraId="0D8ACA39" w14:textId="77777777" w:rsidR="00FB39ED" w:rsidRPr="00560AB6" w:rsidRDefault="00FB39ED" w:rsidP="00FB39ED">
            <w:pPr>
              <w:rPr>
                <w:sz w:val="22"/>
                <w:szCs w:val="22"/>
              </w:rPr>
            </w:pPr>
          </w:p>
          <w:p w14:paraId="30BB7C82" w14:textId="5BBBADDF" w:rsidR="00FB39ED" w:rsidRPr="00C76807" w:rsidRDefault="00FB39ED" w:rsidP="00FB39ED">
            <w:pPr>
              <w:rPr>
                <w:i/>
                <w:iCs/>
                <w:sz w:val="22"/>
                <w:szCs w:val="22"/>
                <w:highlight w:val="yellow"/>
              </w:rPr>
            </w:pPr>
            <w:r w:rsidRPr="00560AB6">
              <w:rPr>
                <w:i/>
                <w:iCs/>
                <w:sz w:val="22"/>
                <w:szCs w:val="22"/>
              </w:rPr>
              <w:t>Providing this information is voluntary. Doing so will not impact your chances of being awarded funding but will help us to target extra funding to precariously employed members.</w:t>
            </w:r>
          </w:p>
        </w:tc>
        <w:tc>
          <w:tcPr>
            <w:tcW w:w="4508" w:type="dxa"/>
          </w:tcPr>
          <w:p w14:paraId="23A45647" w14:textId="41A85200" w:rsidR="00FB39ED" w:rsidRPr="00560AB6" w:rsidRDefault="00FB39ED" w:rsidP="00FB39ED">
            <w:pPr>
              <w:rPr>
                <w:sz w:val="22"/>
                <w:szCs w:val="22"/>
              </w:rPr>
            </w:pPr>
            <w:r w:rsidRPr="00560AB6">
              <w:rPr>
                <w:sz w:val="22"/>
                <w:szCs w:val="22"/>
              </w:rPr>
              <w:t>[Applicant] is employed on a precarious (non-permanent) basis or is not currently employed by an HEI.</w:t>
            </w:r>
          </w:p>
        </w:tc>
      </w:tr>
    </w:tbl>
    <w:p w14:paraId="00D29E51" w14:textId="77777777" w:rsidR="00BB23C2" w:rsidRPr="00BB23C2" w:rsidRDefault="00BB23C2" w:rsidP="00BB23C2">
      <w:pPr>
        <w:rPr>
          <w:rFonts w:cstheme="minorHAnsi"/>
          <w:sz w:val="22"/>
          <w:szCs w:val="22"/>
        </w:rPr>
      </w:pPr>
    </w:p>
    <w:p w14:paraId="630DFCFC" w14:textId="79679A5D" w:rsidR="00AF1DC5" w:rsidRPr="00C76807" w:rsidRDefault="00C76807" w:rsidP="00C76807">
      <w:pPr>
        <w:pStyle w:val="Heading2"/>
      </w:pPr>
      <w:r>
        <w:t>SUPERVISOR</w:t>
      </w:r>
      <w:r w:rsidR="00AF1DC5" w:rsidRPr="00C76807">
        <w:t xml:space="preserve"> </w:t>
      </w:r>
      <w:r w:rsidR="00C92A8C" w:rsidRPr="00C76807">
        <w:t>C</w:t>
      </w:r>
      <w:r w:rsidR="00C92A8C">
        <w:t>ERTIFICATION</w:t>
      </w:r>
    </w:p>
    <w:p w14:paraId="2AAF44A9" w14:textId="77777777" w:rsidR="00AF1DC5" w:rsidRDefault="00AF1DC5" w:rsidP="00AF1DC5">
      <w:pPr>
        <w:rPr>
          <w:rFonts w:cstheme="minorHAnsi"/>
          <w:sz w:val="22"/>
          <w:szCs w:val="22"/>
        </w:rPr>
      </w:pPr>
    </w:p>
    <w:p w14:paraId="75096C56" w14:textId="0A7630A3" w:rsidR="00AF1DC5" w:rsidRDefault="00AF1DC5" w:rsidP="00AF1DC5">
      <w:pPr>
        <w:rPr>
          <w:rFonts w:cstheme="minorHAnsi"/>
          <w:sz w:val="22"/>
          <w:szCs w:val="22"/>
        </w:rPr>
      </w:pPr>
      <w:r w:rsidRPr="00BB23C2">
        <w:rPr>
          <w:rFonts w:cstheme="minorHAnsi"/>
          <w:sz w:val="22"/>
          <w:szCs w:val="22"/>
        </w:rPr>
        <w:t xml:space="preserve">This is to certify that the above-named applicant </w:t>
      </w:r>
      <w:r>
        <w:rPr>
          <w:rFonts w:cstheme="minorHAnsi"/>
          <w:sz w:val="22"/>
          <w:szCs w:val="22"/>
        </w:rPr>
        <w:t xml:space="preserve">is </w:t>
      </w:r>
      <w:r w:rsidRPr="00BB23C2">
        <w:rPr>
          <w:rFonts w:cstheme="minorHAnsi"/>
          <w:sz w:val="22"/>
          <w:szCs w:val="22"/>
        </w:rPr>
        <w:t>a postgraduate student registered at [Institution]</w:t>
      </w:r>
      <w:r w:rsidR="00C76807">
        <w:rPr>
          <w:rFonts w:cstheme="minorHAnsi"/>
          <w:sz w:val="22"/>
          <w:szCs w:val="22"/>
        </w:rPr>
        <w:t>.</w:t>
      </w:r>
    </w:p>
    <w:p w14:paraId="7334914A" w14:textId="77777777" w:rsidR="00C76807" w:rsidRPr="00BB23C2" w:rsidRDefault="00C76807" w:rsidP="00AF1DC5">
      <w:pPr>
        <w:rPr>
          <w:rFonts w:cstheme="minorHAnsi"/>
          <w:sz w:val="22"/>
          <w:szCs w:val="22"/>
        </w:rPr>
      </w:pPr>
    </w:p>
    <w:p w14:paraId="058E27D7" w14:textId="77777777" w:rsidR="00AF1DC5" w:rsidRPr="00BB23C2" w:rsidRDefault="00AF1DC5" w:rsidP="00AF1DC5">
      <w:pPr>
        <w:rPr>
          <w:rFonts w:cstheme="minorHAnsi"/>
          <w:sz w:val="22"/>
          <w:szCs w:val="22"/>
        </w:rPr>
      </w:pPr>
      <w:r w:rsidRPr="00BB23C2">
        <w:rPr>
          <w:rFonts w:cstheme="minorHAnsi"/>
          <w:sz w:val="22"/>
          <w:szCs w:val="22"/>
        </w:rPr>
        <w:t>In my capacity as Supervisor, I endorse th</w:t>
      </w:r>
      <w:r>
        <w:rPr>
          <w:rFonts w:cstheme="minorHAnsi"/>
          <w:sz w:val="22"/>
          <w:szCs w:val="22"/>
        </w:rPr>
        <w:t>is</w:t>
      </w:r>
      <w:r w:rsidRPr="00BB23C2">
        <w:rPr>
          <w:rFonts w:cstheme="minorHAnsi"/>
          <w:sz w:val="22"/>
          <w:szCs w:val="22"/>
        </w:rPr>
        <w:t xml:space="preserve"> SLSA PhD Fieldwork Application. I certify that no other funding for the fieldwork costs applied for </w:t>
      </w:r>
      <w:r>
        <w:rPr>
          <w:rFonts w:cstheme="minorHAnsi"/>
          <w:sz w:val="22"/>
          <w:szCs w:val="22"/>
        </w:rPr>
        <w:t xml:space="preserve">herein </w:t>
      </w:r>
      <w:r w:rsidRPr="00BB23C2">
        <w:rPr>
          <w:rFonts w:cstheme="minorHAnsi"/>
          <w:sz w:val="22"/>
          <w:szCs w:val="22"/>
        </w:rPr>
        <w:t>is available from the institution. I agree that, if successful, the Grant will be administered through my institution with no deduction for overheads.</w:t>
      </w:r>
    </w:p>
    <w:p w14:paraId="399B1BAD" w14:textId="77777777" w:rsidR="00AF1DC5" w:rsidRPr="00BB23C2" w:rsidRDefault="00AF1DC5" w:rsidP="00AF1DC5">
      <w:pPr>
        <w:rPr>
          <w:rFonts w:cstheme="minorHAnsi"/>
          <w:sz w:val="22"/>
          <w:szCs w:val="22"/>
        </w:rPr>
      </w:pPr>
    </w:p>
    <w:tbl>
      <w:tblPr>
        <w:tblStyle w:val="TableGrid"/>
        <w:tblW w:w="0" w:type="auto"/>
        <w:tblLook w:val="04A0" w:firstRow="1" w:lastRow="0" w:firstColumn="1" w:lastColumn="0" w:noHBand="0" w:noVBand="1"/>
      </w:tblPr>
      <w:tblGrid>
        <w:gridCol w:w="4508"/>
        <w:gridCol w:w="4508"/>
      </w:tblGrid>
      <w:tr w:rsidR="00AF1DC5" w:rsidRPr="00C51811" w14:paraId="18ED624D" w14:textId="77777777" w:rsidTr="006566BC">
        <w:tc>
          <w:tcPr>
            <w:tcW w:w="4508" w:type="dxa"/>
          </w:tcPr>
          <w:p w14:paraId="0E819B03" w14:textId="77777777" w:rsidR="00AF1DC5" w:rsidRPr="00C51811" w:rsidRDefault="00AF1DC5" w:rsidP="006566BC">
            <w:pPr>
              <w:rPr>
                <w:rFonts w:cstheme="minorHAnsi"/>
                <w:sz w:val="22"/>
                <w:szCs w:val="22"/>
              </w:rPr>
            </w:pPr>
            <w:r w:rsidRPr="00FB39ED">
              <w:rPr>
                <w:rFonts w:cstheme="minorHAnsi"/>
                <w:sz w:val="22"/>
                <w:szCs w:val="22"/>
              </w:rPr>
              <w:t>Name of Academic Supervisor</w:t>
            </w:r>
          </w:p>
        </w:tc>
        <w:tc>
          <w:tcPr>
            <w:tcW w:w="4508" w:type="dxa"/>
          </w:tcPr>
          <w:p w14:paraId="1D24696E" w14:textId="77777777" w:rsidR="00AF1DC5" w:rsidRPr="00C51811" w:rsidRDefault="00AF1DC5" w:rsidP="006566BC">
            <w:pPr>
              <w:rPr>
                <w:rFonts w:cstheme="minorHAnsi"/>
                <w:sz w:val="22"/>
                <w:szCs w:val="22"/>
              </w:rPr>
            </w:pPr>
          </w:p>
        </w:tc>
      </w:tr>
      <w:tr w:rsidR="00AF1DC5" w:rsidRPr="00C51811" w14:paraId="773D574C" w14:textId="77777777" w:rsidTr="006566BC">
        <w:tc>
          <w:tcPr>
            <w:tcW w:w="4508" w:type="dxa"/>
          </w:tcPr>
          <w:p w14:paraId="65E0E66F" w14:textId="77777777" w:rsidR="00AF1DC5" w:rsidRPr="00C51811" w:rsidRDefault="00AF1DC5" w:rsidP="006566BC">
            <w:pPr>
              <w:rPr>
                <w:rFonts w:cstheme="minorHAnsi"/>
                <w:sz w:val="22"/>
                <w:szCs w:val="22"/>
              </w:rPr>
            </w:pPr>
            <w:r w:rsidRPr="00C51811">
              <w:rPr>
                <w:rFonts w:cstheme="minorHAnsi"/>
                <w:sz w:val="22"/>
                <w:szCs w:val="22"/>
              </w:rPr>
              <w:t>Postal address</w:t>
            </w:r>
          </w:p>
        </w:tc>
        <w:tc>
          <w:tcPr>
            <w:tcW w:w="4508" w:type="dxa"/>
          </w:tcPr>
          <w:p w14:paraId="7FF50E95" w14:textId="77777777" w:rsidR="00AF1DC5" w:rsidRPr="00C51811" w:rsidRDefault="00AF1DC5" w:rsidP="006566BC">
            <w:pPr>
              <w:rPr>
                <w:rFonts w:cstheme="minorHAnsi"/>
                <w:sz w:val="22"/>
                <w:szCs w:val="22"/>
              </w:rPr>
            </w:pPr>
          </w:p>
        </w:tc>
      </w:tr>
      <w:tr w:rsidR="00AF1DC5" w:rsidRPr="00C51811" w14:paraId="6E136D84" w14:textId="77777777" w:rsidTr="006566BC">
        <w:tc>
          <w:tcPr>
            <w:tcW w:w="4508" w:type="dxa"/>
          </w:tcPr>
          <w:p w14:paraId="074AF17A" w14:textId="77777777" w:rsidR="00AF1DC5" w:rsidRPr="00C51811" w:rsidRDefault="00AF1DC5" w:rsidP="006566BC">
            <w:pPr>
              <w:rPr>
                <w:rFonts w:cstheme="minorHAnsi"/>
                <w:sz w:val="22"/>
                <w:szCs w:val="22"/>
              </w:rPr>
            </w:pPr>
            <w:r w:rsidRPr="00C51811">
              <w:rPr>
                <w:rFonts w:cstheme="minorHAnsi"/>
                <w:sz w:val="22"/>
                <w:szCs w:val="22"/>
              </w:rPr>
              <w:t>Email address</w:t>
            </w:r>
          </w:p>
        </w:tc>
        <w:tc>
          <w:tcPr>
            <w:tcW w:w="4508" w:type="dxa"/>
          </w:tcPr>
          <w:p w14:paraId="611E9A54" w14:textId="77777777" w:rsidR="00AF1DC5" w:rsidRPr="00C51811" w:rsidRDefault="00AF1DC5" w:rsidP="006566BC">
            <w:pPr>
              <w:rPr>
                <w:rFonts w:cstheme="minorHAnsi"/>
                <w:sz w:val="22"/>
                <w:szCs w:val="22"/>
              </w:rPr>
            </w:pPr>
          </w:p>
        </w:tc>
      </w:tr>
      <w:tr w:rsidR="00AF1DC5" w:rsidRPr="00C51811" w14:paraId="61D3CD89" w14:textId="77777777" w:rsidTr="006566BC">
        <w:tc>
          <w:tcPr>
            <w:tcW w:w="4508" w:type="dxa"/>
          </w:tcPr>
          <w:p w14:paraId="7A5D5B75" w14:textId="77777777" w:rsidR="00AF1DC5" w:rsidRPr="00C51811" w:rsidRDefault="00AF1DC5" w:rsidP="006566BC">
            <w:pPr>
              <w:rPr>
                <w:rFonts w:cstheme="minorHAnsi"/>
                <w:sz w:val="22"/>
                <w:szCs w:val="22"/>
              </w:rPr>
            </w:pPr>
            <w:r w:rsidRPr="00C51811">
              <w:rPr>
                <w:rFonts w:cstheme="minorHAnsi"/>
                <w:sz w:val="22"/>
                <w:szCs w:val="22"/>
              </w:rPr>
              <w:t>Telephone</w:t>
            </w:r>
          </w:p>
        </w:tc>
        <w:tc>
          <w:tcPr>
            <w:tcW w:w="4508" w:type="dxa"/>
          </w:tcPr>
          <w:p w14:paraId="6A8A971B" w14:textId="77777777" w:rsidR="00AF1DC5" w:rsidRPr="00C51811" w:rsidRDefault="00AF1DC5" w:rsidP="006566BC">
            <w:pPr>
              <w:rPr>
                <w:rFonts w:cstheme="minorHAnsi"/>
                <w:sz w:val="22"/>
                <w:szCs w:val="22"/>
              </w:rPr>
            </w:pPr>
          </w:p>
        </w:tc>
      </w:tr>
      <w:tr w:rsidR="00AF1DC5" w:rsidRPr="00C51811" w14:paraId="75E991B7" w14:textId="77777777" w:rsidTr="006566BC">
        <w:tc>
          <w:tcPr>
            <w:tcW w:w="4508" w:type="dxa"/>
          </w:tcPr>
          <w:p w14:paraId="1580DBBC" w14:textId="77777777" w:rsidR="00AF1DC5" w:rsidRPr="00C51811" w:rsidRDefault="00AF1DC5" w:rsidP="006566BC">
            <w:pPr>
              <w:rPr>
                <w:rFonts w:cstheme="minorHAnsi"/>
                <w:sz w:val="22"/>
                <w:szCs w:val="22"/>
              </w:rPr>
            </w:pPr>
            <w:r w:rsidRPr="00C51811">
              <w:rPr>
                <w:rFonts w:cstheme="minorHAnsi"/>
                <w:sz w:val="22"/>
                <w:szCs w:val="22"/>
              </w:rPr>
              <w:t>Present appointment &amp; employer</w:t>
            </w:r>
          </w:p>
        </w:tc>
        <w:tc>
          <w:tcPr>
            <w:tcW w:w="4508" w:type="dxa"/>
          </w:tcPr>
          <w:p w14:paraId="0B7A8268" w14:textId="77777777" w:rsidR="00AF1DC5" w:rsidRPr="00C51811" w:rsidRDefault="00AF1DC5" w:rsidP="006566BC">
            <w:pPr>
              <w:rPr>
                <w:rFonts w:cstheme="minorHAnsi"/>
                <w:sz w:val="22"/>
                <w:szCs w:val="22"/>
              </w:rPr>
            </w:pPr>
          </w:p>
        </w:tc>
      </w:tr>
      <w:tr w:rsidR="00AF1DC5" w:rsidRPr="00C51811" w14:paraId="5639B2E5" w14:textId="77777777" w:rsidTr="006566BC">
        <w:tc>
          <w:tcPr>
            <w:tcW w:w="4508" w:type="dxa"/>
          </w:tcPr>
          <w:p w14:paraId="1C8813B1" w14:textId="3BE9C6A8" w:rsidR="00AF1DC5" w:rsidRPr="00C51811" w:rsidRDefault="00AF1DC5" w:rsidP="006566BC">
            <w:pPr>
              <w:rPr>
                <w:rFonts w:cstheme="minorHAnsi"/>
                <w:sz w:val="22"/>
                <w:szCs w:val="22"/>
              </w:rPr>
            </w:pPr>
            <w:r>
              <w:rPr>
                <w:rFonts w:cstheme="minorHAnsi"/>
                <w:sz w:val="22"/>
                <w:szCs w:val="22"/>
              </w:rPr>
              <w:t>Signature</w:t>
            </w:r>
          </w:p>
        </w:tc>
        <w:tc>
          <w:tcPr>
            <w:tcW w:w="4508" w:type="dxa"/>
          </w:tcPr>
          <w:p w14:paraId="2B682AAB" w14:textId="77777777" w:rsidR="00AF1DC5" w:rsidRPr="00C51811" w:rsidRDefault="00AF1DC5" w:rsidP="006566BC">
            <w:pPr>
              <w:rPr>
                <w:rFonts w:cstheme="minorHAnsi"/>
                <w:sz w:val="22"/>
                <w:szCs w:val="22"/>
              </w:rPr>
            </w:pPr>
          </w:p>
        </w:tc>
      </w:tr>
      <w:tr w:rsidR="00AF1DC5" w:rsidRPr="00C51811" w14:paraId="04D62EE0" w14:textId="77777777" w:rsidTr="006566BC">
        <w:tc>
          <w:tcPr>
            <w:tcW w:w="4508" w:type="dxa"/>
          </w:tcPr>
          <w:p w14:paraId="7E90CDAF" w14:textId="77777777" w:rsidR="00AF1DC5" w:rsidRDefault="00AF1DC5" w:rsidP="006566BC">
            <w:pPr>
              <w:rPr>
                <w:rFonts w:cstheme="minorHAnsi"/>
                <w:sz w:val="22"/>
                <w:szCs w:val="22"/>
              </w:rPr>
            </w:pPr>
            <w:r>
              <w:rPr>
                <w:rFonts w:cstheme="minorHAnsi"/>
                <w:sz w:val="22"/>
                <w:szCs w:val="22"/>
              </w:rPr>
              <w:t>Date</w:t>
            </w:r>
          </w:p>
        </w:tc>
        <w:tc>
          <w:tcPr>
            <w:tcW w:w="4508" w:type="dxa"/>
          </w:tcPr>
          <w:p w14:paraId="142FB241" w14:textId="77777777" w:rsidR="00AF1DC5" w:rsidRPr="00C51811" w:rsidRDefault="00AF1DC5" w:rsidP="006566BC">
            <w:pPr>
              <w:rPr>
                <w:rFonts w:cstheme="minorHAnsi"/>
                <w:sz w:val="22"/>
                <w:szCs w:val="22"/>
              </w:rPr>
            </w:pPr>
          </w:p>
        </w:tc>
      </w:tr>
    </w:tbl>
    <w:p w14:paraId="17729D2D" w14:textId="77777777" w:rsidR="00C51811" w:rsidRDefault="00C51811">
      <w:pPr>
        <w:rPr>
          <w:rFonts w:cstheme="minorHAnsi"/>
          <w:sz w:val="22"/>
          <w:szCs w:val="22"/>
        </w:rPr>
      </w:pPr>
      <w:r>
        <w:rPr>
          <w:rFonts w:cstheme="minorHAnsi"/>
          <w:sz w:val="22"/>
          <w:szCs w:val="22"/>
        </w:rPr>
        <w:br w:type="page"/>
      </w:r>
    </w:p>
    <w:p w14:paraId="4FF0A7B7" w14:textId="561A1A08" w:rsidR="00BB23C2" w:rsidRPr="00C51811" w:rsidRDefault="00BB23C2" w:rsidP="00BB23C2">
      <w:pPr>
        <w:rPr>
          <w:rFonts w:cstheme="minorHAnsi"/>
          <w:b/>
          <w:bCs/>
          <w:sz w:val="22"/>
          <w:szCs w:val="22"/>
        </w:rPr>
      </w:pPr>
      <w:r w:rsidRPr="00C51811">
        <w:rPr>
          <w:rFonts w:cstheme="minorHAnsi"/>
          <w:b/>
          <w:bCs/>
          <w:sz w:val="22"/>
          <w:szCs w:val="22"/>
        </w:rPr>
        <w:t>Description of Research and Intended Outcomes</w:t>
      </w:r>
    </w:p>
    <w:p w14:paraId="3CE51AB0" w14:textId="77777777" w:rsidR="00C92A8C" w:rsidRDefault="00C92A8C" w:rsidP="00C92A8C">
      <w:pPr>
        <w:rPr>
          <w:rFonts w:cstheme="minorHAnsi"/>
          <w:b/>
          <w:sz w:val="22"/>
          <w:szCs w:val="22"/>
        </w:rPr>
      </w:pPr>
    </w:p>
    <w:p w14:paraId="4C818C97" w14:textId="0F3344DA" w:rsidR="00C92A8C" w:rsidRPr="00397310" w:rsidRDefault="00C92A8C" w:rsidP="00C92A8C">
      <w:pPr>
        <w:rPr>
          <w:rFonts w:cstheme="minorHAnsi"/>
          <w:b/>
          <w:sz w:val="22"/>
          <w:szCs w:val="22"/>
        </w:rPr>
      </w:pPr>
      <w:r w:rsidRPr="00397310">
        <w:rPr>
          <w:rFonts w:cstheme="minorHAnsi"/>
          <w:b/>
          <w:sz w:val="22"/>
          <w:szCs w:val="22"/>
        </w:rPr>
        <w:t xml:space="preserve">Reminder: </w:t>
      </w:r>
      <w:r w:rsidRPr="00397310">
        <w:rPr>
          <w:rFonts w:cstheme="minorHAnsi"/>
          <w:bCs/>
          <w:sz w:val="22"/>
          <w:szCs w:val="22"/>
        </w:rPr>
        <w:t>This section of the application must be completed in no more than TWO A4 pages in not less than 11-point font.</w:t>
      </w:r>
    </w:p>
    <w:p w14:paraId="7E0860E6" w14:textId="77777777" w:rsidR="00C51811" w:rsidRDefault="00C51811" w:rsidP="00BB23C2">
      <w:pPr>
        <w:rPr>
          <w:rFonts w:cstheme="minorHAnsi"/>
          <w:sz w:val="22"/>
          <w:szCs w:val="22"/>
        </w:rPr>
      </w:pPr>
    </w:p>
    <w:p w14:paraId="5E5EF01E" w14:textId="23047BA6" w:rsidR="00BB23C2" w:rsidRPr="00DB0604" w:rsidRDefault="00BB23C2" w:rsidP="00DB0604">
      <w:pPr>
        <w:pStyle w:val="ListParagraph"/>
        <w:numPr>
          <w:ilvl w:val="0"/>
          <w:numId w:val="11"/>
        </w:numPr>
        <w:ind w:left="426" w:hanging="426"/>
        <w:rPr>
          <w:rFonts w:cstheme="minorHAnsi"/>
          <w:sz w:val="22"/>
          <w:szCs w:val="22"/>
        </w:rPr>
      </w:pPr>
      <w:r w:rsidRPr="00DB0604">
        <w:rPr>
          <w:rFonts w:cstheme="minorHAnsi"/>
          <w:sz w:val="22"/>
          <w:szCs w:val="22"/>
        </w:rPr>
        <w:t>Title of Project:</w:t>
      </w:r>
    </w:p>
    <w:p w14:paraId="67B1B7CE" w14:textId="77777777" w:rsidR="00C51811" w:rsidRDefault="00C51811" w:rsidP="00DB0604">
      <w:pPr>
        <w:ind w:left="426" w:hanging="426"/>
        <w:rPr>
          <w:rFonts w:cstheme="minorHAnsi"/>
          <w:sz w:val="22"/>
          <w:szCs w:val="22"/>
        </w:rPr>
      </w:pPr>
    </w:p>
    <w:p w14:paraId="7B2EAA87" w14:textId="659AF725" w:rsidR="00BB23C2" w:rsidRPr="00DB0604" w:rsidRDefault="00C51811" w:rsidP="00DB0604">
      <w:pPr>
        <w:pStyle w:val="ListParagraph"/>
        <w:numPr>
          <w:ilvl w:val="0"/>
          <w:numId w:val="11"/>
        </w:numPr>
        <w:ind w:left="426" w:hanging="426"/>
        <w:rPr>
          <w:rFonts w:cstheme="minorHAnsi"/>
          <w:sz w:val="22"/>
          <w:szCs w:val="22"/>
        </w:rPr>
      </w:pPr>
      <w:r w:rsidRPr="00DB0604">
        <w:rPr>
          <w:rFonts w:cstheme="minorHAnsi"/>
          <w:sz w:val="22"/>
          <w:szCs w:val="22"/>
        </w:rPr>
        <w:t>A</w:t>
      </w:r>
      <w:r w:rsidR="00BB23C2" w:rsidRPr="00DB0604">
        <w:rPr>
          <w:rFonts w:cstheme="minorHAnsi"/>
          <w:sz w:val="22"/>
          <w:szCs w:val="22"/>
        </w:rPr>
        <w:t xml:space="preserve">im/s and objective/s of the </w:t>
      </w:r>
      <w:r w:rsidR="00C92A8C">
        <w:rPr>
          <w:rFonts w:cstheme="minorHAnsi"/>
          <w:sz w:val="22"/>
          <w:szCs w:val="22"/>
        </w:rPr>
        <w:t>fieldwork</w:t>
      </w:r>
      <w:r w:rsidR="00BB23C2" w:rsidRPr="00DB0604">
        <w:rPr>
          <w:rFonts w:cstheme="minorHAnsi"/>
          <w:sz w:val="22"/>
          <w:szCs w:val="22"/>
        </w:rPr>
        <w:t>:</w:t>
      </w:r>
    </w:p>
    <w:p w14:paraId="0D8DF53C" w14:textId="77777777" w:rsidR="00C51811" w:rsidRPr="00BB23C2" w:rsidRDefault="00C51811" w:rsidP="00DB0604">
      <w:pPr>
        <w:ind w:left="426" w:hanging="426"/>
        <w:rPr>
          <w:rFonts w:cstheme="minorHAnsi"/>
          <w:sz w:val="22"/>
          <w:szCs w:val="22"/>
        </w:rPr>
      </w:pPr>
    </w:p>
    <w:p w14:paraId="3417D14F" w14:textId="044EE6F0" w:rsidR="00BB23C2" w:rsidRPr="00DB0604" w:rsidRDefault="00C51811" w:rsidP="00DB0604">
      <w:pPr>
        <w:pStyle w:val="ListParagraph"/>
        <w:numPr>
          <w:ilvl w:val="0"/>
          <w:numId w:val="11"/>
        </w:numPr>
        <w:ind w:left="426" w:hanging="426"/>
        <w:rPr>
          <w:rFonts w:cstheme="minorHAnsi"/>
          <w:sz w:val="22"/>
          <w:szCs w:val="22"/>
        </w:rPr>
      </w:pPr>
      <w:r w:rsidRPr="00DB0604">
        <w:rPr>
          <w:rFonts w:cstheme="minorHAnsi"/>
          <w:sz w:val="22"/>
          <w:szCs w:val="22"/>
        </w:rPr>
        <w:t>D</w:t>
      </w:r>
      <w:r w:rsidR="00BB23C2" w:rsidRPr="00DB0604">
        <w:rPr>
          <w:rFonts w:cstheme="minorHAnsi"/>
          <w:sz w:val="22"/>
          <w:szCs w:val="22"/>
        </w:rPr>
        <w:t xml:space="preserve">escribe the extent to which the research is original, innovative and important (including </w:t>
      </w:r>
      <w:r w:rsidR="002457C8">
        <w:rPr>
          <w:rFonts w:cstheme="minorHAnsi"/>
          <w:sz w:val="22"/>
          <w:szCs w:val="22"/>
        </w:rPr>
        <w:t xml:space="preserve">with </w:t>
      </w:r>
      <w:r w:rsidR="00BB23C2" w:rsidRPr="00DB0604">
        <w:rPr>
          <w:rFonts w:cstheme="minorHAnsi"/>
          <w:sz w:val="22"/>
          <w:szCs w:val="22"/>
        </w:rPr>
        <w:t>reference to existing literature):</w:t>
      </w:r>
    </w:p>
    <w:p w14:paraId="513E6438" w14:textId="77777777" w:rsidR="00C51811" w:rsidRPr="00BB23C2" w:rsidRDefault="00C51811" w:rsidP="00DB0604">
      <w:pPr>
        <w:ind w:left="426" w:hanging="426"/>
        <w:rPr>
          <w:rFonts w:cstheme="minorHAnsi"/>
          <w:sz w:val="22"/>
          <w:szCs w:val="22"/>
        </w:rPr>
      </w:pPr>
    </w:p>
    <w:p w14:paraId="095520E1" w14:textId="771B204C" w:rsidR="00C92A8C" w:rsidRPr="00C92A8C" w:rsidRDefault="00C51811" w:rsidP="00C92A8C">
      <w:pPr>
        <w:pStyle w:val="ListParagraph"/>
        <w:numPr>
          <w:ilvl w:val="0"/>
          <w:numId w:val="11"/>
        </w:numPr>
        <w:ind w:left="426" w:hanging="426"/>
        <w:rPr>
          <w:rFonts w:cstheme="minorHAnsi"/>
          <w:sz w:val="22"/>
          <w:szCs w:val="22"/>
        </w:rPr>
      </w:pPr>
      <w:r w:rsidRPr="00DB0604">
        <w:rPr>
          <w:rFonts w:cstheme="minorHAnsi"/>
          <w:sz w:val="22"/>
          <w:szCs w:val="22"/>
        </w:rPr>
        <w:t>D</w:t>
      </w:r>
      <w:r w:rsidR="00BB23C2" w:rsidRPr="00DB0604">
        <w:rPr>
          <w:rFonts w:cstheme="minorHAnsi"/>
          <w:sz w:val="22"/>
          <w:szCs w:val="22"/>
        </w:rPr>
        <w:t xml:space="preserve">escribe the </w:t>
      </w:r>
      <w:r w:rsidR="00C92A8C">
        <w:rPr>
          <w:rFonts w:cstheme="minorHAnsi"/>
          <w:sz w:val="22"/>
          <w:szCs w:val="22"/>
        </w:rPr>
        <w:t xml:space="preserve">research </w:t>
      </w:r>
      <w:r w:rsidR="00BB23C2" w:rsidRPr="00DB0604">
        <w:rPr>
          <w:rFonts w:cstheme="minorHAnsi"/>
          <w:sz w:val="22"/>
          <w:szCs w:val="22"/>
        </w:rPr>
        <w:t xml:space="preserve">methodology (which should be coherent with the aim/s and objective/s, practicable, and, if applicable, include ethical considerations). </w:t>
      </w:r>
    </w:p>
    <w:p w14:paraId="21DAFBDB" w14:textId="77777777" w:rsidR="00C92A8C" w:rsidRPr="00C92A8C" w:rsidRDefault="00C92A8C" w:rsidP="00C92A8C">
      <w:pPr>
        <w:rPr>
          <w:rFonts w:cstheme="minorHAnsi"/>
          <w:sz w:val="22"/>
          <w:szCs w:val="22"/>
        </w:rPr>
      </w:pPr>
    </w:p>
    <w:p w14:paraId="006D2278" w14:textId="1368D8C6" w:rsidR="00BB23C2" w:rsidRPr="00DB0604" w:rsidRDefault="00C92A8C" w:rsidP="00DB0604">
      <w:pPr>
        <w:pStyle w:val="ListParagraph"/>
        <w:numPr>
          <w:ilvl w:val="0"/>
          <w:numId w:val="11"/>
        </w:numPr>
        <w:ind w:left="426" w:hanging="426"/>
        <w:rPr>
          <w:rFonts w:cstheme="minorHAnsi"/>
          <w:sz w:val="22"/>
          <w:szCs w:val="22"/>
        </w:rPr>
      </w:pPr>
      <w:r>
        <w:rPr>
          <w:rFonts w:cstheme="minorHAnsi"/>
          <w:sz w:val="22"/>
          <w:szCs w:val="22"/>
        </w:rPr>
        <w:t>Describe the fieldwork plans, e.g.</w:t>
      </w:r>
      <w:r w:rsidR="00BB23C2" w:rsidRPr="00DB0604">
        <w:rPr>
          <w:rFonts w:cstheme="minorHAnsi"/>
          <w:sz w:val="22"/>
          <w:szCs w:val="22"/>
        </w:rPr>
        <w:t xml:space="preserve"> a schedule of arrangements, interviews</w:t>
      </w:r>
      <w:r>
        <w:rPr>
          <w:rFonts w:cstheme="minorHAnsi"/>
          <w:sz w:val="22"/>
          <w:szCs w:val="22"/>
        </w:rPr>
        <w:t>, participants involved.</w:t>
      </w:r>
    </w:p>
    <w:p w14:paraId="75D00FA9" w14:textId="77777777" w:rsidR="00BB23C2" w:rsidRPr="00BB23C2" w:rsidRDefault="00BB23C2" w:rsidP="00DB0604">
      <w:pPr>
        <w:ind w:left="426" w:hanging="426"/>
        <w:rPr>
          <w:rFonts w:cstheme="minorHAnsi"/>
          <w:sz w:val="22"/>
          <w:szCs w:val="22"/>
        </w:rPr>
      </w:pPr>
    </w:p>
    <w:p w14:paraId="7EB6E0A3" w14:textId="10F43BFD" w:rsidR="00C51811" w:rsidRPr="00DB0604" w:rsidRDefault="00C51811" w:rsidP="00DB0604">
      <w:pPr>
        <w:pStyle w:val="ListParagraph"/>
        <w:numPr>
          <w:ilvl w:val="0"/>
          <w:numId w:val="11"/>
        </w:numPr>
        <w:ind w:left="426" w:hanging="426"/>
        <w:rPr>
          <w:rFonts w:cstheme="minorHAnsi"/>
          <w:sz w:val="22"/>
          <w:szCs w:val="22"/>
        </w:rPr>
      </w:pPr>
      <w:r w:rsidRPr="00DB0604">
        <w:rPr>
          <w:rFonts w:cstheme="minorHAnsi"/>
          <w:sz w:val="22"/>
          <w:szCs w:val="22"/>
        </w:rPr>
        <w:t>Budget</w:t>
      </w:r>
      <w:r w:rsidR="00175A57" w:rsidRPr="00DB0604">
        <w:rPr>
          <w:rFonts w:cstheme="minorHAnsi"/>
          <w:sz w:val="22"/>
          <w:szCs w:val="22"/>
        </w:rPr>
        <w:t xml:space="preserve"> </w:t>
      </w:r>
      <w:r w:rsidRPr="00DB0604">
        <w:rPr>
          <w:rFonts w:cstheme="minorHAnsi"/>
          <w:sz w:val="22"/>
          <w:szCs w:val="22"/>
        </w:rPr>
        <w:t>(</w:t>
      </w:r>
      <w:r w:rsidR="00C92A8C">
        <w:rPr>
          <w:rFonts w:cstheme="minorHAnsi"/>
          <w:sz w:val="22"/>
          <w:szCs w:val="22"/>
        </w:rPr>
        <w:t>s</w:t>
      </w:r>
      <w:r w:rsidR="00BB23C2" w:rsidRPr="00DB0604">
        <w:rPr>
          <w:rFonts w:cstheme="minorHAnsi"/>
          <w:sz w:val="22"/>
          <w:szCs w:val="22"/>
        </w:rPr>
        <w:t>hould be a reasonable assessment of specific costs, representing value for money. Any transcription costs should be based on a professional estimate</w:t>
      </w:r>
      <w:r w:rsidRPr="00DB0604">
        <w:rPr>
          <w:rFonts w:cstheme="minorHAnsi"/>
          <w:sz w:val="22"/>
          <w:szCs w:val="22"/>
        </w:rPr>
        <w:t>)</w:t>
      </w:r>
      <w:r w:rsidR="00175A57" w:rsidRPr="00DB0604">
        <w:rPr>
          <w:rFonts w:cstheme="minorHAnsi"/>
          <w:sz w:val="22"/>
          <w:szCs w:val="22"/>
        </w:rPr>
        <w:t>:</w:t>
      </w:r>
      <w:r w:rsidR="00BB23C2" w:rsidRPr="00DB0604">
        <w:rPr>
          <w:rFonts w:cstheme="minorHAnsi"/>
          <w:sz w:val="22"/>
          <w:szCs w:val="22"/>
        </w:rPr>
        <w:t xml:space="preserve"> </w:t>
      </w:r>
    </w:p>
    <w:p w14:paraId="26D9539F" w14:textId="77777777" w:rsidR="00C51811" w:rsidRDefault="00C51811" w:rsidP="00DB0604">
      <w:pPr>
        <w:ind w:left="426" w:hanging="426"/>
        <w:rPr>
          <w:rFonts w:cstheme="minorHAnsi"/>
          <w:sz w:val="22"/>
          <w:szCs w:val="22"/>
        </w:rPr>
      </w:pPr>
    </w:p>
    <w:p w14:paraId="1298888D" w14:textId="534EAE5A" w:rsidR="00C92A8C" w:rsidRPr="00C92A8C" w:rsidRDefault="00C51811" w:rsidP="00C92A8C">
      <w:pPr>
        <w:pStyle w:val="ListParagraph"/>
        <w:numPr>
          <w:ilvl w:val="0"/>
          <w:numId w:val="11"/>
        </w:numPr>
        <w:ind w:left="426" w:hanging="426"/>
        <w:rPr>
          <w:rFonts w:cstheme="minorHAnsi"/>
          <w:sz w:val="22"/>
          <w:szCs w:val="22"/>
        </w:rPr>
      </w:pPr>
      <w:r w:rsidRPr="00DB0604">
        <w:rPr>
          <w:rFonts w:cstheme="minorHAnsi"/>
          <w:sz w:val="22"/>
          <w:szCs w:val="22"/>
        </w:rPr>
        <w:t xml:space="preserve">Describe </w:t>
      </w:r>
      <w:r w:rsidR="00BB23C2" w:rsidRPr="00DB0604">
        <w:rPr>
          <w:rFonts w:cstheme="minorHAnsi"/>
          <w:sz w:val="22"/>
          <w:szCs w:val="22"/>
        </w:rPr>
        <w:t xml:space="preserve">the extent to which </w:t>
      </w:r>
      <w:r w:rsidRPr="00DB0604">
        <w:rPr>
          <w:rFonts w:cstheme="minorHAnsi"/>
          <w:sz w:val="22"/>
          <w:szCs w:val="22"/>
        </w:rPr>
        <w:t xml:space="preserve">any costs related to this fieldwork will be </w:t>
      </w:r>
      <w:r w:rsidR="00BB23C2" w:rsidRPr="00DB0604">
        <w:rPr>
          <w:rFonts w:cstheme="minorHAnsi"/>
          <w:sz w:val="22"/>
          <w:szCs w:val="22"/>
        </w:rPr>
        <w:t>covered by existing</w:t>
      </w:r>
      <w:r w:rsidRPr="00DB0604">
        <w:rPr>
          <w:rFonts w:cstheme="minorHAnsi"/>
          <w:sz w:val="22"/>
          <w:szCs w:val="22"/>
        </w:rPr>
        <w:t>/additional</w:t>
      </w:r>
      <w:r w:rsidR="00BB23C2" w:rsidRPr="00DB0604">
        <w:rPr>
          <w:rFonts w:cstheme="minorHAnsi"/>
          <w:sz w:val="22"/>
          <w:szCs w:val="22"/>
        </w:rPr>
        <w:t xml:space="preserve"> funding</w:t>
      </w:r>
      <w:r w:rsidR="00175A57" w:rsidRPr="00DB0604">
        <w:rPr>
          <w:rFonts w:cstheme="minorHAnsi"/>
          <w:sz w:val="22"/>
          <w:szCs w:val="22"/>
        </w:rPr>
        <w:t>:</w:t>
      </w:r>
    </w:p>
    <w:sectPr w:rsidR="00C92A8C" w:rsidRPr="00C92A8C" w:rsidSect="00FB39ED">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88BD" w14:textId="77777777" w:rsidR="00A15EF0" w:rsidRDefault="00A15EF0" w:rsidP="00BE67B5">
      <w:r>
        <w:separator/>
      </w:r>
    </w:p>
  </w:endnote>
  <w:endnote w:type="continuationSeparator" w:id="0">
    <w:p w14:paraId="6040B295" w14:textId="77777777" w:rsidR="00A15EF0" w:rsidRDefault="00A15EF0" w:rsidP="00BE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281194065"/>
      <w:docPartObj>
        <w:docPartGallery w:val="Page Numbers (Bottom of Page)"/>
        <w:docPartUnique/>
      </w:docPartObj>
    </w:sdtPr>
    <w:sdtContent>
      <w:p w14:paraId="7EDA67C1" w14:textId="77777777" w:rsidR="00FB39ED" w:rsidRPr="00BE67B5" w:rsidRDefault="00FB39ED" w:rsidP="009E3247">
        <w:pPr>
          <w:pStyle w:val="Footer"/>
          <w:framePr w:wrap="none" w:vAnchor="text" w:hAnchor="margin" w:xAlign="right" w:y="1"/>
          <w:rPr>
            <w:rStyle w:val="PageNumber"/>
            <w:sz w:val="22"/>
            <w:szCs w:val="22"/>
          </w:rPr>
        </w:pPr>
        <w:r w:rsidRPr="00BE67B5">
          <w:rPr>
            <w:rStyle w:val="PageNumber"/>
            <w:sz w:val="22"/>
            <w:szCs w:val="22"/>
          </w:rPr>
          <w:fldChar w:fldCharType="begin"/>
        </w:r>
        <w:r w:rsidRPr="00BE67B5">
          <w:rPr>
            <w:rStyle w:val="PageNumber"/>
            <w:sz w:val="22"/>
            <w:szCs w:val="22"/>
          </w:rPr>
          <w:instrText xml:space="preserve"> PAGE </w:instrText>
        </w:r>
        <w:r w:rsidRPr="00BE67B5">
          <w:rPr>
            <w:rStyle w:val="PageNumber"/>
            <w:sz w:val="22"/>
            <w:szCs w:val="22"/>
          </w:rPr>
          <w:fldChar w:fldCharType="separate"/>
        </w:r>
        <w:r w:rsidRPr="00BE67B5">
          <w:rPr>
            <w:rStyle w:val="PageNumber"/>
            <w:noProof/>
            <w:sz w:val="22"/>
            <w:szCs w:val="22"/>
          </w:rPr>
          <w:t>4</w:t>
        </w:r>
        <w:r w:rsidRPr="00BE67B5">
          <w:rPr>
            <w:rStyle w:val="PageNumber"/>
            <w:sz w:val="22"/>
            <w:szCs w:val="22"/>
          </w:rPr>
          <w:fldChar w:fldCharType="end"/>
        </w:r>
      </w:p>
    </w:sdtContent>
  </w:sdt>
  <w:p w14:paraId="1BCB44A9" w14:textId="40D2A52B" w:rsidR="00FB39ED" w:rsidRPr="005A1EA7" w:rsidRDefault="00FB39ED" w:rsidP="00BE67B5">
    <w:pPr>
      <w:pStyle w:val="Footer"/>
      <w:ind w:right="360"/>
      <w:rPr>
        <w:rFonts w:cstheme="minorHAnsi"/>
        <w:sz w:val="22"/>
        <w:szCs w:val="22"/>
      </w:rPr>
    </w:pPr>
    <w:r w:rsidRPr="005A1EA7">
      <w:rPr>
        <w:rFonts w:cstheme="minorHAnsi"/>
        <w:sz w:val="22"/>
        <w:szCs w:val="22"/>
      </w:rPr>
      <w:t xml:space="preserve">Last updated on </w:t>
    </w:r>
    <w:r w:rsidRPr="005A1EA7">
      <w:rPr>
        <w:rFonts w:cstheme="minorHAnsi"/>
        <w:sz w:val="22"/>
        <w:szCs w:val="22"/>
      </w:rPr>
      <w:fldChar w:fldCharType="begin"/>
    </w:r>
    <w:r w:rsidRPr="005A1EA7">
      <w:rPr>
        <w:rFonts w:cstheme="minorHAnsi"/>
        <w:sz w:val="22"/>
        <w:szCs w:val="22"/>
      </w:rPr>
      <w:instrText xml:space="preserve"> DATE \@ "dd/MM/yyyy" </w:instrText>
    </w:r>
    <w:r w:rsidRPr="005A1EA7">
      <w:rPr>
        <w:rFonts w:cstheme="minorHAnsi"/>
        <w:sz w:val="22"/>
        <w:szCs w:val="22"/>
      </w:rPr>
      <w:fldChar w:fldCharType="separate"/>
    </w:r>
    <w:r w:rsidR="000A3379">
      <w:rPr>
        <w:rFonts w:cstheme="minorHAnsi"/>
        <w:noProof/>
        <w:sz w:val="22"/>
        <w:szCs w:val="22"/>
      </w:rPr>
      <w:t>25/08/2023</w:t>
    </w:r>
    <w:r w:rsidRPr="005A1EA7">
      <w:rPr>
        <w:rFonts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DA51" w14:textId="77777777" w:rsidR="00A15EF0" w:rsidRDefault="00A15EF0" w:rsidP="00BE67B5">
      <w:r>
        <w:separator/>
      </w:r>
    </w:p>
  </w:footnote>
  <w:footnote w:type="continuationSeparator" w:id="0">
    <w:p w14:paraId="37BF94DC" w14:textId="77777777" w:rsidR="00A15EF0" w:rsidRDefault="00A15EF0" w:rsidP="00BE6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9BF"/>
    <w:multiLevelType w:val="hybridMultilevel"/>
    <w:tmpl w:val="D182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B2975"/>
    <w:multiLevelType w:val="hybridMultilevel"/>
    <w:tmpl w:val="6D224096"/>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E2D62"/>
    <w:multiLevelType w:val="hybridMultilevel"/>
    <w:tmpl w:val="6A1E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E4C02"/>
    <w:multiLevelType w:val="hybridMultilevel"/>
    <w:tmpl w:val="6D608C0E"/>
    <w:lvl w:ilvl="0" w:tplc="08090001">
      <w:start w:val="1"/>
      <w:numFmt w:val="bullet"/>
      <w:lvlText w:val=""/>
      <w:lvlJc w:val="left"/>
      <w:pPr>
        <w:ind w:left="4818" w:hanging="360"/>
      </w:pPr>
      <w:rPr>
        <w:rFonts w:ascii="Symbol" w:hAnsi="Symbol" w:hint="default"/>
      </w:rPr>
    </w:lvl>
    <w:lvl w:ilvl="1" w:tplc="08090003" w:tentative="1">
      <w:start w:val="1"/>
      <w:numFmt w:val="bullet"/>
      <w:lvlText w:val="o"/>
      <w:lvlJc w:val="left"/>
      <w:pPr>
        <w:ind w:left="5538" w:hanging="360"/>
      </w:pPr>
      <w:rPr>
        <w:rFonts w:ascii="Courier New" w:hAnsi="Courier New" w:cs="Courier New" w:hint="default"/>
      </w:rPr>
    </w:lvl>
    <w:lvl w:ilvl="2" w:tplc="08090005" w:tentative="1">
      <w:start w:val="1"/>
      <w:numFmt w:val="bullet"/>
      <w:lvlText w:val=""/>
      <w:lvlJc w:val="left"/>
      <w:pPr>
        <w:ind w:left="6258" w:hanging="360"/>
      </w:pPr>
      <w:rPr>
        <w:rFonts w:ascii="Wingdings" w:hAnsi="Wingdings" w:hint="default"/>
      </w:rPr>
    </w:lvl>
    <w:lvl w:ilvl="3" w:tplc="08090001" w:tentative="1">
      <w:start w:val="1"/>
      <w:numFmt w:val="bullet"/>
      <w:lvlText w:val=""/>
      <w:lvlJc w:val="left"/>
      <w:pPr>
        <w:ind w:left="6978" w:hanging="360"/>
      </w:pPr>
      <w:rPr>
        <w:rFonts w:ascii="Symbol" w:hAnsi="Symbol" w:hint="default"/>
      </w:rPr>
    </w:lvl>
    <w:lvl w:ilvl="4" w:tplc="08090003" w:tentative="1">
      <w:start w:val="1"/>
      <w:numFmt w:val="bullet"/>
      <w:lvlText w:val="o"/>
      <w:lvlJc w:val="left"/>
      <w:pPr>
        <w:ind w:left="7698" w:hanging="360"/>
      </w:pPr>
      <w:rPr>
        <w:rFonts w:ascii="Courier New" w:hAnsi="Courier New" w:cs="Courier New" w:hint="default"/>
      </w:rPr>
    </w:lvl>
    <w:lvl w:ilvl="5" w:tplc="08090005" w:tentative="1">
      <w:start w:val="1"/>
      <w:numFmt w:val="bullet"/>
      <w:lvlText w:val=""/>
      <w:lvlJc w:val="left"/>
      <w:pPr>
        <w:ind w:left="8418" w:hanging="360"/>
      </w:pPr>
      <w:rPr>
        <w:rFonts w:ascii="Wingdings" w:hAnsi="Wingdings" w:hint="default"/>
      </w:rPr>
    </w:lvl>
    <w:lvl w:ilvl="6" w:tplc="08090001" w:tentative="1">
      <w:start w:val="1"/>
      <w:numFmt w:val="bullet"/>
      <w:lvlText w:val=""/>
      <w:lvlJc w:val="left"/>
      <w:pPr>
        <w:ind w:left="9138" w:hanging="360"/>
      </w:pPr>
      <w:rPr>
        <w:rFonts w:ascii="Symbol" w:hAnsi="Symbol" w:hint="default"/>
      </w:rPr>
    </w:lvl>
    <w:lvl w:ilvl="7" w:tplc="08090003" w:tentative="1">
      <w:start w:val="1"/>
      <w:numFmt w:val="bullet"/>
      <w:lvlText w:val="o"/>
      <w:lvlJc w:val="left"/>
      <w:pPr>
        <w:ind w:left="9858" w:hanging="360"/>
      </w:pPr>
      <w:rPr>
        <w:rFonts w:ascii="Courier New" w:hAnsi="Courier New" w:cs="Courier New" w:hint="default"/>
      </w:rPr>
    </w:lvl>
    <w:lvl w:ilvl="8" w:tplc="08090005" w:tentative="1">
      <w:start w:val="1"/>
      <w:numFmt w:val="bullet"/>
      <w:lvlText w:val=""/>
      <w:lvlJc w:val="left"/>
      <w:pPr>
        <w:ind w:left="10578" w:hanging="360"/>
      </w:pPr>
      <w:rPr>
        <w:rFonts w:ascii="Wingdings" w:hAnsi="Wingdings" w:hint="default"/>
      </w:rPr>
    </w:lvl>
  </w:abstractNum>
  <w:abstractNum w:abstractNumId="4" w15:restartNumberingAfterBreak="0">
    <w:nsid w:val="41617569"/>
    <w:multiLevelType w:val="hybridMultilevel"/>
    <w:tmpl w:val="87A67656"/>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A372B"/>
    <w:multiLevelType w:val="hybridMultilevel"/>
    <w:tmpl w:val="D550E2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C17C3C"/>
    <w:multiLevelType w:val="hybridMultilevel"/>
    <w:tmpl w:val="9858E340"/>
    <w:lvl w:ilvl="0" w:tplc="BF3AB440">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A85CFD"/>
    <w:multiLevelType w:val="hybridMultilevel"/>
    <w:tmpl w:val="1BBA0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650F8A"/>
    <w:multiLevelType w:val="hybridMultilevel"/>
    <w:tmpl w:val="2BF0DF3A"/>
    <w:lvl w:ilvl="0" w:tplc="8BF25FCA">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72BC6"/>
    <w:multiLevelType w:val="hybridMultilevel"/>
    <w:tmpl w:val="03B2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589273">
    <w:abstractNumId w:val="0"/>
  </w:num>
  <w:num w:numId="2" w16cid:durableId="1317949727">
    <w:abstractNumId w:val="9"/>
  </w:num>
  <w:num w:numId="3" w16cid:durableId="487553097">
    <w:abstractNumId w:val="5"/>
  </w:num>
  <w:num w:numId="4" w16cid:durableId="545802034">
    <w:abstractNumId w:val="10"/>
  </w:num>
  <w:num w:numId="5" w16cid:durableId="1789740068">
    <w:abstractNumId w:val="7"/>
  </w:num>
  <w:num w:numId="6" w16cid:durableId="175193019">
    <w:abstractNumId w:val="3"/>
  </w:num>
  <w:num w:numId="7" w16cid:durableId="1985353463">
    <w:abstractNumId w:val="2"/>
  </w:num>
  <w:num w:numId="8" w16cid:durableId="314802023">
    <w:abstractNumId w:val="4"/>
  </w:num>
  <w:num w:numId="9" w16cid:durableId="207185978">
    <w:abstractNumId w:val="6"/>
  </w:num>
  <w:num w:numId="10" w16cid:durableId="2072842828">
    <w:abstractNumId w:val="1"/>
  </w:num>
  <w:num w:numId="11" w16cid:durableId="843396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E7"/>
    <w:rsid w:val="0006359A"/>
    <w:rsid w:val="000A3379"/>
    <w:rsid w:val="000B34CA"/>
    <w:rsid w:val="000D2778"/>
    <w:rsid w:val="000E0DDB"/>
    <w:rsid w:val="00175A57"/>
    <w:rsid w:val="002457C8"/>
    <w:rsid w:val="00294D13"/>
    <w:rsid w:val="002B21B6"/>
    <w:rsid w:val="00304832"/>
    <w:rsid w:val="003D3AE2"/>
    <w:rsid w:val="004837CC"/>
    <w:rsid w:val="00486707"/>
    <w:rsid w:val="004B39E7"/>
    <w:rsid w:val="00560AB6"/>
    <w:rsid w:val="00585374"/>
    <w:rsid w:val="005A1EA7"/>
    <w:rsid w:val="00605C14"/>
    <w:rsid w:val="00626366"/>
    <w:rsid w:val="00643041"/>
    <w:rsid w:val="007712C7"/>
    <w:rsid w:val="00790204"/>
    <w:rsid w:val="007B29B6"/>
    <w:rsid w:val="007D2446"/>
    <w:rsid w:val="007D5CD4"/>
    <w:rsid w:val="007E43D3"/>
    <w:rsid w:val="00841EBE"/>
    <w:rsid w:val="00880707"/>
    <w:rsid w:val="008C0A5B"/>
    <w:rsid w:val="00922331"/>
    <w:rsid w:val="0092297C"/>
    <w:rsid w:val="009A0A57"/>
    <w:rsid w:val="009A76C7"/>
    <w:rsid w:val="00A01E2A"/>
    <w:rsid w:val="00A15EF0"/>
    <w:rsid w:val="00A22BC9"/>
    <w:rsid w:val="00AD2E53"/>
    <w:rsid w:val="00AE6230"/>
    <w:rsid w:val="00AF1DC5"/>
    <w:rsid w:val="00BA2178"/>
    <w:rsid w:val="00BB23C2"/>
    <w:rsid w:val="00BC027B"/>
    <w:rsid w:val="00BC3F81"/>
    <w:rsid w:val="00BE67B5"/>
    <w:rsid w:val="00C10E97"/>
    <w:rsid w:val="00C22F0D"/>
    <w:rsid w:val="00C249E4"/>
    <w:rsid w:val="00C51811"/>
    <w:rsid w:val="00C76807"/>
    <w:rsid w:val="00C92A8C"/>
    <w:rsid w:val="00D84FB0"/>
    <w:rsid w:val="00DB0604"/>
    <w:rsid w:val="00E2036A"/>
    <w:rsid w:val="00E67218"/>
    <w:rsid w:val="00EA5257"/>
    <w:rsid w:val="00EF7730"/>
    <w:rsid w:val="00F808E8"/>
    <w:rsid w:val="00F84374"/>
    <w:rsid w:val="00F85990"/>
    <w:rsid w:val="00FA1C87"/>
    <w:rsid w:val="00FB39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92BD"/>
  <w15:chartTrackingRefBased/>
  <w15:docId w15:val="{E38C3084-0AB0-1643-8C93-24464F4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257"/>
    <w:pPr>
      <w:jc w:val="center"/>
      <w:outlineLvl w:val="0"/>
    </w:pPr>
    <w:rPr>
      <w:rFonts w:cstheme="minorHAnsi"/>
      <w:sz w:val="40"/>
      <w:szCs w:val="40"/>
      <w:u w:val="single"/>
    </w:rPr>
  </w:style>
  <w:style w:type="paragraph" w:styleId="Heading2">
    <w:name w:val="heading 2"/>
    <w:basedOn w:val="Normal"/>
    <w:next w:val="Normal"/>
    <w:link w:val="Heading2Char"/>
    <w:uiPriority w:val="9"/>
    <w:unhideWhenUsed/>
    <w:qFormat/>
    <w:rsid w:val="00EA5257"/>
    <w:pPr>
      <w:outlineLvl w:val="1"/>
    </w:pPr>
    <w:rPr>
      <w:rFonts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5"/>
    <w:pPr>
      <w:tabs>
        <w:tab w:val="center" w:pos="4513"/>
        <w:tab w:val="right" w:pos="9026"/>
      </w:tabs>
    </w:pPr>
  </w:style>
  <w:style w:type="character" w:customStyle="1" w:styleId="HeaderChar">
    <w:name w:val="Header Char"/>
    <w:basedOn w:val="DefaultParagraphFont"/>
    <w:link w:val="Header"/>
    <w:uiPriority w:val="99"/>
    <w:rsid w:val="00BE67B5"/>
  </w:style>
  <w:style w:type="paragraph" w:styleId="Footer">
    <w:name w:val="footer"/>
    <w:basedOn w:val="Normal"/>
    <w:link w:val="FooterChar"/>
    <w:uiPriority w:val="99"/>
    <w:unhideWhenUsed/>
    <w:rsid w:val="00BE67B5"/>
    <w:pPr>
      <w:tabs>
        <w:tab w:val="center" w:pos="4513"/>
        <w:tab w:val="right" w:pos="9026"/>
      </w:tabs>
    </w:pPr>
  </w:style>
  <w:style w:type="character" w:customStyle="1" w:styleId="FooterChar">
    <w:name w:val="Footer Char"/>
    <w:basedOn w:val="DefaultParagraphFont"/>
    <w:link w:val="Footer"/>
    <w:uiPriority w:val="99"/>
    <w:rsid w:val="00BE67B5"/>
  </w:style>
  <w:style w:type="character" w:styleId="PageNumber">
    <w:name w:val="page number"/>
    <w:basedOn w:val="DefaultParagraphFont"/>
    <w:uiPriority w:val="99"/>
    <w:semiHidden/>
    <w:unhideWhenUsed/>
    <w:rsid w:val="00BE67B5"/>
  </w:style>
  <w:style w:type="paragraph" w:styleId="ListParagraph">
    <w:name w:val="List Paragraph"/>
    <w:basedOn w:val="Normal"/>
    <w:uiPriority w:val="34"/>
    <w:qFormat/>
    <w:rsid w:val="00D84FB0"/>
    <w:pPr>
      <w:ind w:left="720"/>
      <w:contextualSpacing/>
    </w:pPr>
  </w:style>
  <w:style w:type="paragraph" w:styleId="BodyText">
    <w:name w:val="Body Text"/>
    <w:basedOn w:val="Normal"/>
    <w:link w:val="BodyTextChar"/>
    <w:uiPriority w:val="1"/>
    <w:qFormat/>
    <w:rsid w:val="00BB23C2"/>
    <w:pPr>
      <w:widowControl w:val="0"/>
      <w:ind w:left="820" w:hanging="36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BB23C2"/>
    <w:rPr>
      <w:rFonts w:ascii="Calibri" w:eastAsia="Calibri" w:hAnsi="Calibri"/>
      <w:sz w:val="20"/>
      <w:szCs w:val="20"/>
      <w:lang w:val="en-US"/>
    </w:rPr>
  </w:style>
  <w:style w:type="character" w:styleId="Hyperlink">
    <w:name w:val="Hyperlink"/>
    <w:basedOn w:val="DefaultParagraphFont"/>
    <w:uiPriority w:val="99"/>
    <w:unhideWhenUsed/>
    <w:rsid w:val="00BB23C2"/>
    <w:rPr>
      <w:color w:val="0563C1" w:themeColor="hyperlink"/>
      <w:u w:val="single"/>
    </w:rPr>
  </w:style>
  <w:style w:type="character" w:styleId="FollowedHyperlink">
    <w:name w:val="FollowedHyperlink"/>
    <w:basedOn w:val="DefaultParagraphFont"/>
    <w:uiPriority w:val="99"/>
    <w:semiHidden/>
    <w:unhideWhenUsed/>
    <w:rsid w:val="00BB23C2"/>
    <w:rPr>
      <w:color w:val="954F72" w:themeColor="followedHyperlink"/>
      <w:u w:val="single"/>
    </w:rPr>
  </w:style>
  <w:style w:type="character" w:styleId="CommentReference">
    <w:name w:val="annotation reference"/>
    <w:basedOn w:val="DefaultParagraphFont"/>
    <w:uiPriority w:val="99"/>
    <w:semiHidden/>
    <w:unhideWhenUsed/>
    <w:rsid w:val="00BB23C2"/>
    <w:rPr>
      <w:sz w:val="16"/>
      <w:szCs w:val="16"/>
    </w:rPr>
  </w:style>
  <w:style w:type="paragraph" w:styleId="CommentText">
    <w:name w:val="annotation text"/>
    <w:basedOn w:val="Normal"/>
    <w:link w:val="CommentTextChar"/>
    <w:uiPriority w:val="99"/>
    <w:unhideWhenUsed/>
    <w:rsid w:val="00BB23C2"/>
    <w:rPr>
      <w:sz w:val="20"/>
      <w:szCs w:val="20"/>
    </w:rPr>
  </w:style>
  <w:style w:type="character" w:customStyle="1" w:styleId="CommentTextChar">
    <w:name w:val="Comment Text Char"/>
    <w:basedOn w:val="DefaultParagraphFont"/>
    <w:link w:val="CommentText"/>
    <w:uiPriority w:val="99"/>
    <w:rsid w:val="00BB23C2"/>
    <w:rPr>
      <w:sz w:val="20"/>
      <w:szCs w:val="20"/>
    </w:rPr>
  </w:style>
  <w:style w:type="paragraph" w:styleId="CommentSubject">
    <w:name w:val="annotation subject"/>
    <w:basedOn w:val="CommentText"/>
    <w:next w:val="CommentText"/>
    <w:link w:val="CommentSubjectChar"/>
    <w:uiPriority w:val="99"/>
    <w:semiHidden/>
    <w:unhideWhenUsed/>
    <w:rsid w:val="00BB23C2"/>
    <w:rPr>
      <w:b/>
      <w:bCs/>
    </w:rPr>
  </w:style>
  <w:style w:type="character" w:customStyle="1" w:styleId="CommentSubjectChar">
    <w:name w:val="Comment Subject Char"/>
    <w:basedOn w:val="CommentTextChar"/>
    <w:link w:val="CommentSubject"/>
    <w:uiPriority w:val="99"/>
    <w:semiHidden/>
    <w:rsid w:val="00BB23C2"/>
    <w:rPr>
      <w:b/>
      <w:bCs/>
      <w:sz w:val="20"/>
      <w:szCs w:val="20"/>
    </w:rPr>
  </w:style>
  <w:style w:type="character" w:styleId="UnresolvedMention">
    <w:name w:val="Unresolved Mention"/>
    <w:basedOn w:val="DefaultParagraphFont"/>
    <w:uiPriority w:val="99"/>
    <w:semiHidden/>
    <w:unhideWhenUsed/>
    <w:rsid w:val="00BB23C2"/>
    <w:rPr>
      <w:color w:val="605E5C"/>
      <w:shd w:val="clear" w:color="auto" w:fill="E1DFDD"/>
    </w:rPr>
  </w:style>
  <w:style w:type="table" w:styleId="TableGrid">
    <w:name w:val="Table Grid"/>
    <w:basedOn w:val="TableNormal"/>
    <w:uiPriority w:val="39"/>
    <w:rsid w:val="00FB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5257"/>
    <w:rPr>
      <w:rFonts w:cstheme="minorHAnsi"/>
      <w:sz w:val="40"/>
      <w:szCs w:val="40"/>
      <w:u w:val="single"/>
    </w:rPr>
  </w:style>
  <w:style w:type="character" w:customStyle="1" w:styleId="Heading2Char">
    <w:name w:val="Heading 2 Char"/>
    <w:basedOn w:val="DefaultParagraphFont"/>
    <w:link w:val="Heading2"/>
    <w:uiPriority w:val="9"/>
    <w:rsid w:val="00EA5257"/>
    <w:rPr>
      <w:rFonts w:cstheme="minorHAnsi"/>
      <w:b/>
      <w:bCs/>
      <w:sz w:val="22"/>
      <w:szCs w:val="22"/>
    </w:rPr>
  </w:style>
  <w:style w:type="paragraph" w:styleId="Revision">
    <w:name w:val="Revision"/>
    <w:hidden/>
    <w:uiPriority w:val="99"/>
    <w:semiHidden/>
    <w:rsid w:val="000B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sa.ac.uk/index.php/past-granthold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1377</Words>
  <Characters>7024</Characters>
  <Application>Microsoft Office Word</Application>
  <DocSecurity>0</DocSecurity>
  <Lines>125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Arwen E. (Dr.)</dc:creator>
  <cp:keywords/>
  <dc:description/>
  <cp:lastModifiedBy>Marie Selwood</cp:lastModifiedBy>
  <cp:revision>9</cp:revision>
  <dcterms:created xsi:type="dcterms:W3CDTF">2023-07-05T08:39:00Z</dcterms:created>
  <dcterms:modified xsi:type="dcterms:W3CDTF">2023-08-25T10:18:00Z</dcterms:modified>
</cp:coreProperties>
</file>