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EC8AB" w14:textId="45D4E508" w:rsidR="00BE739F" w:rsidRPr="00915625" w:rsidRDefault="003255E1" w:rsidP="003255E1">
      <w:pPr>
        <w:spacing w:after="0" w:line="360" w:lineRule="auto"/>
        <w:rPr>
          <w:rFonts w:ascii="Times New Roman" w:hAnsi="Times New Roman" w:cs="Times New Roman"/>
          <w:b/>
          <w:bCs/>
          <w:sz w:val="28"/>
          <w:szCs w:val="28"/>
        </w:rPr>
      </w:pPr>
      <w:r w:rsidRPr="00915625">
        <w:rPr>
          <w:rFonts w:ascii="Times New Roman" w:hAnsi="Times New Roman" w:cs="Times New Roman"/>
          <w:b/>
          <w:bCs/>
          <w:sz w:val="28"/>
          <w:szCs w:val="28"/>
        </w:rPr>
        <w:t>SLSA Grant</w:t>
      </w:r>
      <w:r w:rsidR="00697E16">
        <w:rPr>
          <w:rFonts w:ascii="Times New Roman" w:hAnsi="Times New Roman" w:cs="Times New Roman"/>
          <w:b/>
          <w:bCs/>
          <w:sz w:val="28"/>
          <w:szCs w:val="28"/>
        </w:rPr>
        <w:t xml:space="preserve"> Scheme:</w:t>
      </w:r>
      <w:r w:rsidRPr="00915625">
        <w:rPr>
          <w:rFonts w:ascii="Times New Roman" w:hAnsi="Times New Roman" w:cs="Times New Roman"/>
          <w:b/>
          <w:bCs/>
          <w:sz w:val="28"/>
          <w:szCs w:val="28"/>
        </w:rPr>
        <w:t xml:space="preserve"> </w:t>
      </w:r>
      <w:r w:rsidR="00697E16">
        <w:rPr>
          <w:rFonts w:ascii="Times New Roman" w:hAnsi="Times New Roman" w:cs="Times New Roman"/>
          <w:b/>
          <w:bCs/>
          <w:sz w:val="28"/>
          <w:szCs w:val="28"/>
        </w:rPr>
        <w:t>G</w:t>
      </w:r>
      <w:r w:rsidRPr="00915625">
        <w:rPr>
          <w:rFonts w:ascii="Times New Roman" w:hAnsi="Times New Roman" w:cs="Times New Roman"/>
          <w:b/>
          <w:bCs/>
          <w:sz w:val="28"/>
          <w:szCs w:val="28"/>
        </w:rPr>
        <w:t xml:space="preserve">uidance for </w:t>
      </w:r>
      <w:r w:rsidR="00C70F2E">
        <w:rPr>
          <w:rFonts w:ascii="Times New Roman" w:hAnsi="Times New Roman" w:cs="Times New Roman"/>
          <w:b/>
          <w:bCs/>
          <w:sz w:val="28"/>
          <w:szCs w:val="28"/>
        </w:rPr>
        <w:t>G</w:t>
      </w:r>
      <w:r w:rsidRPr="00915625">
        <w:rPr>
          <w:rFonts w:ascii="Times New Roman" w:hAnsi="Times New Roman" w:cs="Times New Roman"/>
          <w:b/>
          <w:bCs/>
          <w:sz w:val="28"/>
          <w:szCs w:val="28"/>
        </w:rPr>
        <w:t>rant</w:t>
      </w:r>
      <w:r w:rsidR="00DB33CA">
        <w:rPr>
          <w:rFonts w:ascii="Times New Roman" w:hAnsi="Times New Roman" w:cs="Times New Roman"/>
          <w:b/>
          <w:bCs/>
          <w:sz w:val="28"/>
          <w:szCs w:val="28"/>
        </w:rPr>
        <w:t xml:space="preserve"> H</w:t>
      </w:r>
      <w:r w:rsidRPr="00915625">
        <w:rPr>
          <w:rFonts w:ascii="Times New Roman" w:hAnsi="Times New Roman" w:cs="Times New Roman"/>
          <w:b/>
          <w:bCs/>
          <w:sz w:val="28"/>
          <w:szCs w:val="28"/>
        </w:rPr>
        <w:t>olders</w:t>
      </w:r>
      <w:r w:rsidR="00370DEB">
        <w:rPr>
          <w:rFonts w:ascii="Times New Roman" w:hAnsi="Times New Roman" w:cs="Times New Roman"/>
          <w:b/>
          <w:bCs/>
          <w:sz w:val="28"/>
          <w:szCs w:val="28"/>
        </w:rPr>
        <w:t xml:space="preserve"> </w:t>
      </w:r>
    </w:p>
    <w:p w14:paraId="45976288" w14:textId="34B1F0A1" w:rsidR="00B06F87" w:rsidRPr="00004794" w:rsidRDefault="00D25866" w:rsidP="003255E1">
      <w:pPr>
        <w:spacing w:after="0" w:line="360" w:lineRule="auto"/>
        <w:rPr>
          <w:rFonts w:ascii="Times New Roman" w:hAnsi="Times New Roman" w:cs="Times New Roman"/>
          <w:sz w:val="24"/>
          <w:szCs w:val="24"/>
        </w:rPr>
      </w:pPr>
      <w:r w:rsidRPr="00004794">
        <w:rPr>
          <w:rFonts w:ascii="Times New Roman" w:hAnsi="Times New Roman" w:cs="Times New Roman"/>
          <w:sz w:val="24"/>
          <w:szCs w:val="24"/>
        </w:rPr>
        <w:t xml:space="preserve">We are keen to showcase the excellent research and impact work which the SLSA supports. Under the </w:t>
      </w:r>
      <w:r w:rsidR="00B06F87" w:rsidRPr="00004794">
        <w:rPr>
          <w:rFonts w:ascii="Times New Roman" w:hAnsi="Times New Roman" w:cs="Times New Roman"/>
          <w:sz w:val="24"/>
          <w:szCs w:val="24"/>
        </w:rPr>
        <w:t xml:space="preserve">Terms and Conditions of </w:t>
      </w:r>
      <w:r w:rsidRPr="00004794">
        <w:rPr>
          <w:rFonts w:ascii="Times New Roman" w:hAnsi="Times New Roman" w:cs="Times New Roman"/>
          <w:sz w:val="24"/>
          <w:szCs w:val="24"/>
        </w:rPr>
        <w:t xml:space="preserve">our </w:t>
      </w:r>
      <w:r w:rsidR="00B06F87" w:rsidRPr="00004794">
        <w:rPr>
          <w:rFonts w:ascii="Times New Roman" w:hAnsi="Times New Roman" w:cs="Times New Roman"/>
          <w:sz w:val="24"/>
          <w:szCs w:val="24"/>
        </w:rPr>
        <w:t xml:space="preserve">Grants Scheme, </w:t>
      </w:r>
      <w:r w:rsidRPr="00004794">
        <w:rPr>
          <w:rFonts w:ascii="Times New Roman" w:hAnsi="Times New Roman" w:cs="Times New Roman"/>
          <w:sz w:val="24"/>
          <w:szCs w:val="24"/>
        </w:rPr>
        <w:t>r</w:t>
      </w:r>
      <w:r w:rsidR="00B06F87" w:rsidRPr="00004794">
        <w:rPr>
          <w:rFonts w:ascii="Times New Roman" w:hAnsi="Times New Roman" w:cs="Times New Roman"/>
          <w:sz w:val="24"/>
          <w:szCs w:val="24"/>
        </w:rPr>
        <w:t xml:space="preserve">ecipients of awards </w:t>
      </w:r>
      <w:r w:rsidRPr="00004794">
        <w:rPr>
          <w:rFonts w:ascii="Times New Roman" w:hAnsi="Times New Roman" w:cs="Times New Roman"/>
          <w:sz w:val="24"/>
          <w:szCs w:val="24"/>
        </w:rPr>
        <w:t xml:space="preserve">are </w:t>
      </w:r>
      <w:r w:rsidR="00B06F87" w:rsidRPr="00004794">
        <w:rPr>
          <w:rFonts w:ascii="Times New Roman" w:hAnsi="Times New Roman" w:cs="Times New Roman"/>
          <w:sz w:val="24"/>
          <w:szCs w:val="24"/>
        </w:rPr>
        <w:t xml:space="preserve">required to submit </w:t>
      </w:r>
      <w:r w:rsidR="006B3DEF">
        <w:rPr>
          <w:rFonts w:ascii="Times New Roman" w:hAnsi="Times New Roman" w:cs="Times New Roman"/>
          <w:sz w:val="24"/>
          <w:szCs w:val="24"/>
        </w:rPr>
        <w:t>a</w:t>
      </w:r>
      <w:r w:rsidR="00B06F87" w:rsidRPr="00004794">
        <w:rPr>
          <w:rFonts w:ascii="Times New Roman" w:hAnsi="Times New Roman" w:cs="Times New Roman"/>
          <w:sz w:val="24"/>
          <w:szCs w:val="24"/>
        </w:rPr>
        <w:t xml:space="preserve"> brief summary </w:t>
      </w:r>
      <w:r w:rsidR="006B3DEF" w:rsidRPr="00004794">
        <w:rPr>
          <w:rFonts w:ascii="Times New Roman" w:hAnsi="Times New Roman" w:cs="Times New Roman"/>
          <w:sz w:val="24"/>
          <w:szCs w:val="24"/>
        </w:rPr>
        <w:t>(</w:t>
      </w:r>
      <w:r w:rsidR="006B3DEF" w:rsidRPr="00E37DB1">
        <w:rPr>
          <w:rFonts w:ascii="Times New Roman" w:hAnsi="Times New Roman" w:cs="Times New Roman"/>
          <w:b/>
          <w:bCs/>
          <w:sz w:val="24"/>
          <w:szCs w:val="24"/>
        </w:rPr>
        <w:t>max</w:t>
      </w:r>
      <w:r w:rsidR="006B3DEF">
        <w:rPr>
          <w:rFonts w:ascii="Times New Roman" w:hAnsi="Times New Roman" w:cs="Times New Roman"/>
          <w:sz w:val="24"/>
          <w:szCs w:val="24"/>
        </w:rPr>
        <w:t xml:space="preserve"> </w:t>
      </w:r>
      <w:r w:rsidR="006B3DEF" w:rsidRPr="00E37DB1">
        <w:rPr>
          <w:rFonts w:ascii="Times New Roman" w:hAnsi="Times New Roman" w:cs="Times New Roman"/>
          <w:b/>
          <w:bCs/>
          <w:sz w:val="24"/>
          <w:szCs w:val="24"/>
        </w:rPr>
        <w:t>200</w:t>
      </w:r>
      <w:r w:rsidR="006B3DEF">
        <w:rPr>
          <w:rFonts w:ascii="Times New Roman" w:hAnsi="Times New Roman" w:cs="Times New Roman"/>
          <w:b/>
          <w:bCs/>
          <w:sz w:val="24"/>
          <w:szCs w:val="24"/>
        </w:rPr>
        <w:t xml:space="preserve"> </w:t>
      </w:r>
      <w:r w:rsidR="006B3DEF" w:rsidRPr="00E37DB1">
        <w:rPr>
          <w:rFonts w:ascii="Times New Roman" w:hAnsi="Times New Roman" w:cs="Times New Roman"/>
          <w:b/>
          <w:bCs/>
          <w:sz w:val="24"/>
          <w:szCs w:val="24"/>
        </w:rPr>
        <w:t>word</w:t>
      </w:r>
      <w:r w:rsidR="006B3DEF">
        <w:rPr>
          <w:rFonts w:ascii="Times New Roman" w:hAnsi="Times New Roman" w:cs="Times New Roman"/>
          <w:b/>
          <w:bCs/>
          <w:sz w:val="24"/>
          <w:szCs w:val="24"/>
        </w:rPr>
        <w:t>s</w:t>
      </w:r>
      <w:r w:rsidR="006B3DEF" w:rsidRPr="00004794">
        <w:rPr>
          <w:rFonts w:ascii="Times New Roman" w:hAnsi="Times New Roman" w:cs="Times New Roman"/>
          <w:sz w:val="24"/>
          <w:szCs w:val="24"/>
        </w:rPr>
        <w:t xml:space="preserve">) </w:t>
      </w:r>
      <w:r w:rsidR="00B06F87" w:rsidRPr="00004794">
        <w:rPr>
          <w:rFonts w:ascii="Times New Roman" w:hAnsi="Times New Roman" w:cs="Times New Roman"/>
          <w:sz w:val="24"/>
          <w:szCs w:val="24"/>
        </w:rPr>
        <w:t xml:space="preserve">at the start of their project and </w:t>
      </w:r>
      <w:r w:rsidR="00EF04CC" w:rsidRPr="00004794">
        <w:rPr>
          <w:rFonts w:ascii="Times New Roman" w:hAnsi="Times New Roman" w:cs="Times New Roman"/>
          <w:sz w:val="24"/>
          <w:szCs w:val="24"/>
        </w:rPr>
        <w:t xml:space="preserve">a </w:t>
      </w:r>
      <w:r w:rsidR="006B3DEF">
        <w:rPr>
          <w:rFonts w:ascii="Times New Roman" w:hAnsi="Times New Roman" w:cs="Times New Roman"/>
          <w:sz w:val="24"/>
          <w:szCs w:val="24"/>
        </w:rPr>
        <w:t xml:space="preserve">final </w:t>
      </w:r>
      <w:r w:rsidR="00B06F87" w:rsidRPr="00004794">
        <w:rPr>
          <w:rFonts w:ascii="Times New Roman" w:hAnsi="Times New Roman" w:cs="Times New Roman"/>
          <w:sz w:val="24"/>
          <w:szCs w:val="24"/>
        </w:rPr>
        <w:t>report on completion of their research</w:t>
      </w:r>
      <w:r w:rsidR="006B3DEF">
        <w:rPr>
          <w:rFonts w:ascii="Times New Roman" w:hAnsi="Times New Roman" w:cs="Times New Roman"/>
          <w:sz w:val="24"/>
          <w:szCs w:val="24"/>
        </w:rPr>
        <w:t xml:space="preserve"> </w:t>
      </w:r>
      <w:r w:rsidR="006B3DEF" w:rsidRPr="00004794">
        <w:rPr>
          <w:rFonts w:ascii="Times New Roman" w:hAnsi="Times New Roman" w:cs="Times New Roman"/>
          <w:sz w:val="24"/>
          <w:szCs w:val="24"/>
        </w:rPr>
        <w:t>(</w:t>
      </w:r>
      <w:r w:rsidR="006B3DEF" w:rsidRPr="00E37DB1">
        <w:rPr>
          <w:rFonts w:ascii="Times New Roman" w:hAnsi="Times New Roman" w:cs="Times New Roman"/>
          <w:b/>
          <w:bCs/>
          <w:sz w:val="24"/>
          <w:szCs w:val="24"/>
        </w:rPr>
        <w:t>max</w:t>
      </w:r>
      <w:r w:rsidR="006B3DEF">
        <w:rPr>
          <w:rFonts w:ascii="Times New Roman" w:hAnsi="Times New Roman" w:cs="Times New Roman"/>
          <w:sz w:val="24"/>
          <w:szCs w:val="24"/>
        </w:rPr>
        <w:t xml:space="preserve"> </w:t>
      </w:r>
      <w:r w:rsidR="006B3DEF" w:rsidRPr="00E37DB1">
        <w:rPr>
          <w:rFonts w:ascii="Times New Roman" w:hAnsi="Times New Roman" w:cs="Times New Roman"/>
          <w:b/>
          <w:bCs/>
          <w:sz w:val="24"/>
          <w:szCs w:val="24"/>
        </w:rPr>
        <w:t>500</w:t>
      </w:r>
      <w:r w:rsidR="00542827">
        <w:rPr>
          <w:rFonts w:ascii="Times New Roman" w:hAnsi="Times New Roman" w:cs="Times New Roman"/>
          <w:b/>
          <w:bCs/>
          <w:sz w:val="24"/>
          <w:szCs w:val="24"/>
        </w:rPr>
        <w:t xml:space="preserve"> </w:t>
      </w:r>
      <w:r w:rsidR="006B3DEF" w:rsidRPr="00E37DB1">
        <w:rPr>
          <w:rFonts w:ascii="Times New Roman" w:hAnsi="Times New Roman" w:cs="Times New Roman"/>
          <w:b/>
          <w:bCs/>
          <w:sz w:val="24"/>
          <w:szCs w:val="24"/>
        </w:rPr>
        <w:t>word</w:t>
      </w:r>
      <w:r w:rsidR="006B3DEF">
        <w:rPr>
          <w:rFonts w:ascii="Times New Roman" w:hAnsi="Times New Roman" w:cs="Times New Roman"/>
          <w:b/>
          <w:bCs/>
          <w:sz w:val="24"/>
          <w:szCs w:val="24"/>
        </w:rPr>
        <w:t>s</w:t>
      </w:r>
      <w:r w:rsidR="006B3DEF" w:rsidRPr="00004794">
        <w:rPr>
          <w:rFonts w:ascii="Times New Roman" w:hAnsi="Times New Roman" w:cs="Times New Roman"/>
          <w:sz w:val="24"/>
          <w:szCs w:val="24"/>
        </w:rPr>
        <w:t>)</w:t>
      </w:r>
      <w:r w:rsidR="00542827">
        <w:rPr>
          <w:rFonts w:ascii="Times New Roman" w:hAnsi="Times New Roman" w:cs="Times New Roman"/>
          <w:sz w:val="24"/>
          <w:szCs w:val="24"/>
        </w:rPr>
        <w:t xml:space="preserve"> for publication in the </w:t>
      </w:r>
      <w:r w:rsidR="00542827" w:rsidRPr="00542827">
        <w:rPr>
          <w:rFonts w:ascii="Times New Roman" w:hAnsi="Times New Roman" w:cs="Times New Roman"/>
          <w:i/>
          <w:iCs/>
          <w:sz w:val="24"/>
          <w:szCs w:val="24"/>
        </w:rPr>
        <w:t>Socio-Legal Newsletter</w:t>
      </w:r>
      <w:r w:rsidR="00B06F87" w:rsidRPr="00004794">
        <w:rPr>
          <w:rFonts w:ascii="Times New Roman" w:hAnsi="Times New Roman" w:cs="Times New Roman"/>
          <w:sz w:val="24"/>
          <w:szCs w:val="24"/>
        </w:rPr>
        <w:t>.</w:t>
      </w:r>
      <w:r w:rsidR="00806D9C">
        <w:rPr>
          <w:rFonts w:ascii="Times New Roman" w:hAnsi="Times New Roman" w:cs="Times New Roman"/>
          <w:sz w:val="24"/>
          <w:szCs w:val="24"/>
        </w:rPr>
        <w:t xml:space="preserve"> </w:t>
      </w:r>
      <w:r w:rsidR="00B06F87" w:rsidRPr="00004794">
        <w:rPr>
          <w:rFonts w:ascii="Times New Roman" w:hAnsi="Times New Roman" w:cs="Times New Roman"/>
          <w:sz w:val="24"/>
          <w:szCs w:val="24"/>
        </w:rPr>
        <w:t xml:space="preserve">Projects are expected to run </w:t>
      </w:r>
      <w:r w:rsidR="002D776A" w:rsidRPr="00004794">
        <w:rPr>
          <w:rFonts w:ascii="Times New Roman" w:hAnsi="Times New Roman" w:cs="Times New Roman"/>
          <w:sz w:val="24"/>
          <w:szCs w:val="24"/>
        </w:rPr>
        <w:t>for</w:t>
      </w:r>
      <w:r w:rsidR="00B06F87" w:rsidRPr="00004794">
        <w:rPr>
          <w:rFonts w:ascii="Times New Roman" w:hAnsi="Times New Roman" w:cs="Times New Roman"/>
          <w:sz w:val="24"/>
          <w:szCs w:val="24"/>
        </w:rPr>
        <w:t xml:space="preserve"> one year from 31 January in the year of the award until 31 January of the following year. Summaries should be submitted to the newsletter in time for the May deadline for the summer issue of the newsletter in the year of the award. </w:t>
      </w:r>
      <w:r w:rsidR="00E80AC8" w:rsidRPr="00004794">
        <w:rPr>
          <w:rFonts w:ascii="Times New Roman" w:hAnsi="Times New Roman" w:cs="Times New Roman"/>
          <w:sz w:val="24"/>
          <w:szCs w:val="24"/>
        </w:rPr>
        <w:t xml:space="preserve">Final reports should be submitted no later than the September following the completion date unless an extension has been agreed with the chair of the Grants </w:t>
      </w:r>
      <w:r w:rsidR="00BE70FB">
        <w:rPr>
          <w:rFonts w:ascii="Times New Roman" w:hAnsi="Times New Roman" w:cs="Times New Roman"/>
          <w:sz w:val="24"/>
          <w:szCs w:val="24"/>
        </w:rPr>
        <w:t>C</w:t>
      </w:r>
      <w:r w:rsidR="00E80AC8" w:rsidRPr="00004794">
        <w:rPr>
          <w:rFonts w:ascii="Times New Roman" w:hAnsi="Times New Roman" w:cs="Times New Roman"/>
          <w:sz w:val="24"/>
          <w:szCs w:val="24"/>
        </w:rPr>
        <w:t>ommittee</w:t>
      </w:r>
      <w:r w:rsidR="00994E59">
        <w:rPr>
          <w:rFonts w:ascii="Times New Roman" w:hAnsi="Times New Roman" w:cs="Times New Roman"/>
          <w:sz w:val="24"/>
          <w:szCs w:val="24"/>
        </w:rPr>
        <w:t xml:space="preserve"> </w:t>
      </w:r>
      <w:hyperlink r:id="rId5" w:history="1">
        <w:r w:rsidR="00994E59" w:rsidRPr="00994E59">
          <w:rPr>
            <w:rStyle w:val="Hyperlink"/>
            <w:rFonts w:ascii="Times New Roman" w:hAnsi="Times New Roman" w:cs="Times New Roman"/>
            <w:sz w:val="24"/>
            <w:szCs w:val="24"/>
          </w:rPr>
          <w:t>Rebecca Moosavian</w:t>
        </w:r>
      </w:hyperlink>
      <w:r w:rsidR="0097275B">
        <w:rPr>
          <w:rFonts w:ascii="Times New Roman" w:hAnsi="Times New Roman" w:cs="Times New Roman"/>
          <w:sz w:val="24"/>
          <w:szCs w:val="24"/>
        </w:rPr>
        <w:t>.</w:t>
      </w:r>
      <w:r w:rsidR="00B476F6">
        <w:rPr>
          <w:rFonts w:ascii="Times New Roman" w:hAnsi="Times New Roman" w:cs="Times New Roman"/>
          <w:sz w:val="24"/>
          <w:szCs w:val="24"/>
        </w:rPr>
        <w:t xml:space="preserve"> </w:t>
      </w:r>
    </w:p>
    <w:p w14:paraId="73A49CD7" w14:textId="77777777" w:rsidR="00D45517" w:rsidRDefault="00C625A8" w:rsidP="003255E1">
      <w:pPr>
        <w:spacing w:after="0" w:line="360" w:lineRule="auto"/>
        <w:rPr>
          <w:rFonts w:ascii="Times New Roman" w:hAnsi="Times New Roman" w:cs="Times New Roman"/>
          <w:sz w:val="24"/>
          <w:szCs w:val="24"/>
        </w:rPr>
      </w:pPr>
      <w:r w:rsidRPr="006F72B0">
        <w:rPr>
          <w:rFonts w:ascii="Times New Roman" w:hAnsi="Times New Roman" w:cs="Times New Roman"/>
          <w:b/>
          <w:bCs/>
          <w:sz w:val="24"/>
          <w:szCs w:val="24"/>
        </w:rPr>
        <w:t>Summaries</w:t>
      </w:r>
      <w:r w:rsidRPr="00004794">
        <w:rPr>
          <w:rFonts w:ascii="Times New Roman" w:hAnsi="Times New Roman" w:cs="Times New Roman"/>
          <w:sz w:val="24"/>
          <w:szCs w:val="24"/>
        </w:rPr>
        <w:t xml:space="preserve"> </w:t>
      </w:r>
    </w:p>
    <w:p w14:paraId="7CC4C956" w14:textId="527069F2" w:rsidR="00C625A8" w:rsidRPr="00004794" w:rsidRDefault="00D45517" w:rsidP="003255E1">
      <w:pPr>
        <w:spacing w:after="0" w:line="360" w:lineRule="auto"/>
        <w:rPr>
          <w:rFonts w:ascii="Times New Roman" w:hAnsi="Times New Roman" w:cs="Times New Roman"/>
          <w:sz w:val="24"/>
          <w:szCs w:val="24"/>
        </w:rPr>
      </w:pPr>
      <w:r>
        <w:rPr>
          <w:rFonts w:ascii="Times New Roman" w:hAnsi="Times New Roman" w:cs="Times New Roman"/>
          <w:sz w:val="24"/>
          <w:szCs w:val="24"/>
        </w:rPr>
        <w:t>Summarie</w:t>
      </w:r>
      <w:r w:rsidR="00326ED9">
        <w:rPr>
          <w:rFonts w:ascii="Times New Roman" w:hAnsi="Times New Roman" w:cs="Times New Roman"/>
          <w:sz w:val="24"/>
          <w:szCs w:val="24"/>
        </w:rPr>
        <w:t xml:space="preserve">s </w:t>
      </w:r>
      <w:r w:rsidR="00C625A8" w:rsidRPr="00004794">
        <w:rPr>
          <w:rFonts w:ascii="Times New Roman" w:hAnsi="Times New Roman" w:cs="Times New Roman"/>
          <w:sz w:val="24"/>
          <w:szCs w:val="24"/>
        </w:rPr>
        <w:t>should cover the following:</w:t>
      </w:r>
    </w:p>
    <w:p w14:paraId="2F478A90" w14:textId="3149590B" w:rsidR="00C625A8" w:rsidRPr="00004794" w:rsidRDefault="00C625A8" w:rsidP="00C625A8">
      <w:pPr>
        <w:pStyle w:val="ListParagraph"/>
        <w:numPr>
          <w:ilvl w:val="0"/>
          <w:numId w:val="2"/>
        </w:numPr>
        <w:spacing w:after="0" w:line="360" w:lineRule="auto"/>
        <w:rPr>
          <w:rFonts w:ascii="Times New Roman" w:hAnsi="Times New Roman" w:cs="Times New Roman"/>
          <w:sz w:val="24"/>
          <w:szCs w:val="24"/>
        </w:rPr>
      </w:pPr>
      <w:r w:rsidRPr="00004794">
        <w:rPr>
          <w:rFonts w:ascii="Times New Roman" w:hAnsi="Times New Roman" w:cs="Times New Roman"/>
          <w:sz w:val="24"/>
          <w:szCs w:val="24"/>
        </w:rPr>
        <w:t>Context of the study</w:t>
      </w:r>
      <w:r w:rsidR="00D25866" w:rsidRPr="00004794">
        <w:rPr>
          <w:rFonts w:ascii="Times New Roman" w:hAnsi="Times New Roman" w:cs="Times New Roman"/>
          <w:sz w:val="24"/>
          <w:szCs w:val="24"/>
        </w:rPr>
        <w:t>,</w:t>
      </w:r>
      <w:r w:rsidRPr="00004794">
        <w:rPr>
          <w:rFonts w:ascii="Times New Roman" w:hAnsi="Times New Roman" w:cs="Times New Roman"/>
          <w:sz w:val="24"/>
          <w:szCs w:val="24"/>
        </w:rPr>
        <w:t xml:space="preserve"> aims</w:t>
      </w:r>
      <w:r w:rsidR="00D25866" w:rsidRPr="00004794">
        <w:rPr>
          <w:rFonts w:ascii="Times New Roman" w:hAnsi="Times New Roman" w:cs="Times New Roman"/>
          <w:sz w:val="24"/>
          <w:szCs w:val="24"/>
        </w:rPr>
        <w:t>, and key research questions</w:t>
      </w:r>
    </w:p>
    <w:p w14:paraId="31EB0F08" w14:textId="34B51E2F" w:rsidR="00C625A8" w:rsidRPr="00004794" w:rsidRDefault="00C625A8" w:rsidP="00C625A8">
      <w:pPr>
        <w:pStyle w:val="ListParagraph"/>
        <w:numPr>
          <w:ilvl w:val="0"/>
          <w:numId w:val="2"/>
        </w:numPr>
        <w:spacing w:after="0" w:line="360" w:lineRule="auto"/>
        <w:rPr>
          <w:rFonts w:ascii="Times New Roman" w:hAnsi="Times New Roman" w:cs="Times New Roman"/>
          <w:sz w:val="24"/>
          <w:szCs w:val="24"/>
        </w:rPr>
      </w:pPr>
      <w:r w:rsidRPr="00004794">
        <w:rPr>
          <w:rFonts w:ascii="Times New Roman" w:hAnsi="Times New Roman" w:cs="Times New Roman"/>
          <w:sz w:val="24"/>
          <w:szCs w:val="24"/>
        </w:rPr>
        <w:t>Proposed research methods</w:t>
      </w:r>
      <w:r w:rsidR="0007721D" w:rsidRPr="00004794">
        <w:rPr>
          <w:rFonts w:ascii="Times New Roman" w:hAnsi="Times New Roman" w:cs="Times New Roman"/>
          <w:sz w:val="24"/>
          <w:szCs w:val="24"/>
        </w:rPr>
        <w:t xml:space="preserve">: </w:t>
      </w:r>
      <w:proofErr w:type="spellStart"/>
      <w:r w:rsidR="0007721D" w:rsidRPr="00004794">
        <w:rPr>
          <w:rFonts w:ascii="Times New Roman" w:hAnsi="Times New Roman" w:cs="Times New Roman"/>
          <w:sz w:val="24"/>
          <w:szCs w:val="24"/>
        </w:rPr>
        <w:t>eg</w:t>
      </w:r>
      <w:proofErr w:type="spellEnd"/>
      <w:r w:rsidR="0007721D" w:rsidRPr="00004794">
        <w:rPr>
          <w:rFonts w:ascii="Times New Roman" w:hAnsi="Times New Roman" w:cs="Times New Roman"/>
          <w:sz w:val="24"/>
          <w:szCs w:val="24"/>
        </w:rPr>
        <w:t xml:space="preserve"> interviews, surveys, </w:t>
      </w:r>
      <w:r w:rsidR="00B97288" w:rsidRPr="00004794">
        <w:rPr>
          <w:rFonts w:ascii="Times New Roman" w:hAnsi="Times New Roman" w:cs="Times New Roman"/>
          <w:sz w:val="24"/>
          <w:szCs w:val="24"/>
        </w:rPr>
        <w:t>archives</w:t>
      </w:r>
    </w:p>
    <w:p w14:paraId="5CCCDB97" w14:textId="009F3B82" w:rsidR="00C625A8" w:rsidRPr="00004794" w:rsidRDefault="009012B2" w:rsidP="00C625A8">
      <w:pPr>
        <w:pStyle w:val="ListParagraph"/>
        <w:numPr>
          <w:ilvl w:val="0"/>
          <w:numId w:val="2"/>
        </w:numPr>
        <w:spacing w:after="0" w:line="360" w:lineRule="auto"/>
        <w:rPr>
          <w:rFonts w:ascii="Times New Roman" w:hAnsi="Times New Roman" w:cs="Times New Roman"/>
          <w:sz w:val="24"/>
          <w:szCs w:val="24"/>
        </w:rPr>
      </w:pPr>
      <w:r w:rsidRPr="00004794">
        <w:rPr>
          <w:rFonts w:ascii="Times New Roman" w:hAnsi="Times New Roman" w:cs="Times New Roman"/>
          <w:sz w:val="24"/>
          <w:szCs w:val="24"/>
        </w:rPr>
        <w:t>Ethical issues where appropriate</w:t>
      </w:r>
    </w:p>
    <w:p w14:paraId="2BB94042" w14:textId="6C7D43F0" w:rsidR="0088387E" w:rsidRPr="00004794" w:rsidRDefault="00D25866" w:rsidP="00C625A8">
      <w:pPr>
        <w:pStyle w:val="ListParagraph"/>
        <w:numPr>
          <w:ilvl w:val="0"/>
          <w:numId w:val="2"/>
        </w:numPr>
        <w:spacing w:after="0" w:line="360" w:lineRule="auto"/>
        <w:rPr>
          <w:rFonts w:ascii="Times New Roman" w:hAnsi="Times New Roman" w:cs="Times New Roman"/>
          <w:sz w:val="24"/>
          <w:szCs w:val="24"/>
        </w:rPr>
      </w:pPr>
      <w:r w:rsidRPr="00004794">
        <w:rPr>
          <w:rFonts w:ascii="Times New Roman" w:hAnsi="Times New Roman" w:cs="Times New Roman"/>
          <w:sz w:val="24"/>
          <w:szCs w:val="24"/>
        </w:rPr>
        <w:t xml:space="preserve">Key audiences and potential </w:t>
      </w:r>
      <w:r w:rsidR="003C1823" w:rsidRPr="00004794">
        <w:rPr>
          <w:rFonts w:ascii="Times New Roman" w:hAnsi="Times New Roman" w:cs="Times New Roman"/>
          <w:sz w:val="24"/>
          <w:szCs w:val="24"/>
        </w:rPr>
        <w:t>outputs</w:t>
      </w:r>
      <w:r w:rsidR="005640C9" w:rsidRPr="00004794">
        <w:rPr>
          <w:rFonts w:ascii="Times New Roman" w:hAnsi="Times New Roman" w:cs="Times New Roman"/>
          <w:sz w:val="24"/>
          <w:szCs w:val="24"/>
        </w:rPr>
        <w:t xml:space="preserve">: </w:t>
      </w:r>
      <w:proofErr w:type="spellStart"/>
      <w:r w:rsidR="005640C9" w:rsidRPr="00004794">
        <w:rPr>
          <w:rFonts w:ascii="Times New Roman" w:hAnsi="Times New Roman" w:cs="Times New Roman"/>
          <w:sz w:val="24"/>
          <w:szCs w:val="24"/>
        </w:rPr>
        <w:t>eg</w:t>
      </w:r>
      <w:proofErr w:type="spellEnd"/>
      <w:r w:rsidR="005640C9" w:rsidRPr="00004794">
        <w:rPr>
          <w:rFonts w:ascii="Times New Roman" w:hAnsi="Times New Roman" w:cs="Times New Roman"/>
          <w:sz w:val="24"/>
          <w:szCs w:val="24"/>
        </w:rPr>
        <w:t xml:space="preserve"> </w:t>
      </w:r>
      <w:r w:rsidRPr="00004794">
        <w:rPr>
          <w:rFonts w:ascii="Times New Roman" w:hAnsi="Times New Roman" w:cs="Times New Roman"/>
          <w:sz w:val="24"/>
          <w:szCs w:val="24"/>
        </w:rPr>
        <w:t>academic papers, wider dissemination</w:t>
      </w:r>
      <w:r w:rsidR="00E83EB7" w:rsidRPr="00004794">
        <w:rPr>
          <w:rFonts w:ascii="Times New Roman" w:hAnsi="Times New Roman" w:cs="Times New Roman"/>
          <w:sz w:val="24"/>
          <w:szCs w:val="24"/>
        </w:rPr>
        <w:t xml:space="preserve">, </w:t>
      </w:r>
      <w:r w:rsidR="005640C9" w:rsidRPr="00004794">
        <w:rPr>
          <w:rFonts w:ascii="Times New Roman" w:hAnsi="Times New Roman" w:cs="Times New Roman"/>
          <w:sz w:val="24"/>
          <w:szCs w:val="24"/>
        </w:rPr>
        <w:t>articles, etc</w:t>
      </w:r>
    </w:p>
    <w:p w14:paraId="28AB957E" w14:textId="77777777" w:rsidR="00326ED9" w:rsidRPr="00A11C06" w:rsidRDefault="005D6D33" w:rsidP="003255E1">
      <w:pPr>
        <w:spacing w:after="0" w:line="360" w:lineRule="auto"/>
        <w:rPr>
          <w:rFonts w:ascii="Times New Roman" w:hAnsi="Times New Roman" w:cs="Times New Roman"/>
          <w:sz w:val="24"/>
          <w:szCs w:val="24"/>
        </w:rPr>
      </w:pPr>
      <w:r w:rsidRPr="00A11C06">
        <w:rPr>
          <w:rFonts w:ascii="Times New Roman" w:hAnsi="Times New Roman" w:cs="Times New Roman"/>
          <w:b/>
          <w:bCs/>
          <w:sz w:val="24"/>
          <w:szCs w:val="24"/>
        </w:rPr>
        <w:t>Final r</w:t>
      </w:r>
      <w:r w:rsidR="00E80AC8" w:rsidRPr="00A11C06">
        <w:rPr>
          <w:rFonts w:ascii="Times New Roman" w:hAnsi="Times New Roman" w:cs="Times New Roman"/>
          <w:b/>
          <w:bCs/>
          <w:sz w:val="24"/>
          <w:szCs w:val="24"/>
        </w:rPr>
        <w:t>eports</w:t>
      </w:r>
      <w:r w:rsidR="00E80AC8" w:rsidRPr="00A11C06">
        <w:rPr>
          <w:rFonts w:ascii="Times New Roman" w:hAnsi="Times New Roman" w:cs="Times New Roman"/>
          <w:sz w:val="24"/>
          <w:szCs w:val="24"/>
        </w:rPr>
        <w:t xml:space="preserve"> </w:t>
      </w:r>
    </w:p>
    <w:p w14:paraId="7C0C5054" w14:textId="65B52964" w:rsidR="00E80AC8" w:rsidRPr="00A11C06" w:rsidRDefault="00326ED9" w:rsidP="003255E1">
      <w:pPr>
        <w:spacing w:after="0" w:line="360" w:lineRule="auto"/>
        <w:rPr>
          <w:rFonts w:ascii="Times New Roman" w:hAnsi="Times New Roman" w:cs="Times New Roman"/>
          <w:sz w:val="24"/>
          <w:szCs w:val="24"/>
        </w:rPr>
      </w:pPr>
      <w:r w:rsidRPr="00A11C06">
        <w:rPr>
          <w:rFonts w:ascii="Times New Roman" w:hAnsi="Times New Roman" w:cs="Times New Roman"/>
          <w:sz w:val="24"/>
          <w:szCs w:val="24"/>
        </w:rPr>
        <w:t xml:space="preserve">Final reports </w:t>
      </w:r>
      <w:r w:rsidR="00E80AC8" w:rsidRPr="00A11C06">
        <w:rPr>
          <w:rFonts w:ascii="Times New Roman" w:hAnsi="Times New Roman" w:cs="Times New Roman"/>
          <w:sz w:val="24"/>
          <w:szCs w:val="24"/>
        </w:rPr>
        <w:t xml:space="preserve">should </w:t>
      </w:r>
      <w:r w:rsidR="001766DB" w:rsidRPr="00A11C06">
        <w:rPr>
          <w:rFonts w:ascii="Times New Roman" w:hAnsi="Times New Roman" w:cs="Times New Roman"/>
          <w:sz w:val="24"/>
          <w:szCs w:val="24"/>
        </w:rPr>
        <w:t>be organised under the following headings</w:t>
      </w:r>
      <w:r w:rsidR="00C625A8" w:rsidRPr="00A11C06">
        <w:rPr>
          <w:rFonts w:ascii="Times New Roman" w:hAnsi="Times New Roman" w:cs="Times New Roman"/>
          <w:sz w:val="24"/>
          <w:szCs w:val="24"/>
        </w:rPr>
        <w:t>:</w:t>
      </w:r>
    </w:p>
    <w:p w14:paraId="3306A9A5" w14:textId="2E10D16B" w:rsidR="00FF467E" w:rsidRPr="00A11C06" w:rsidRDefault="00FF467E" w:rsidP="00FF467E">
      <w:pPr>
        <w:pStyle w:val="ListParagraph"/>
        <w:numPr>
          <w:ilvl w:val="0"/>
          <w:numId w:val="3"/>
        </w:numPr>
        <w:spacing w:after="0" w:line="360" w:lineRule="auto"/>
        <w:rPr>
          <w:rFonts w:ascii="Times New Roman" w:hAnsi="Times New Roman" w:cs="Times New Roman"/>
          <w:sz w:val="24"/>
          <w:szCs w:val="24"/>
        </w:rPr>
      </w:pPr>
      <w:r w:rsidRPr="00A11C06">
        <w:rPr>
          <w:rFonts w:ascii="Times New Roman" w:hAnsi="Times New Roman" w:cs="Times New Roman"/>
          <w:sz w:val="24"/>
          <w:szCs w:val="24"/>
        </w:rPr>
        <w:t>What were your research questions?</w:t>
      </w:r>
    </w:p>
    <w:p w14:paraId="3F0FF4B1" w14:textId="2CA3987F" w:rsidR="00FF467E" w:rsidRPr="00A11C06" w:rsidRDefault="00FF467E" w:rsidP="00FF467E">
      <w:pPr>
        <w:pStyle w:val="ListParagraph"/>
        <w:numPr>
          <w:ilvl w:val="0"/>
          <w:numId w:val="3"/>
        </w:numPr>
        <w:spacing w:after="0" w:line="360" w:lineRule="auto"/>
        <w:rPr>
          <w:rFonts w:ascii="Times New Roman" w:hAnsi="Times New Roman" w:cs="Times New Roman"/>
          <w:sz w:val="24"/>
          <w:szCs w:val="24"/>
        </w:rPr>
      </w:pPr>
      <w:r w:rsidRPr="00A11C06">
        <w:rPr>
          <w:rFonts w:ascii="Times New Roman" w:hAnsi="Times New Roman" w:cs="Times New Roman"/>
          <w:sz w:val="24"/>
          <w:szCs w:val="24"/>
        </w:rPr>
        <w:t>What did you use SLSA funding for?</w:t>
      </w:r>
    </w:p>
    <w:p w14:paraId="6B562ED2" w14:textId="36857537" w:rsidR="00FF467E" w:rsidRPr="00A11C06" w:rsidRDefault="00B15010" w:rsidP="00FF467E">
      <w:pPr>
        <w:pStyle w:val="ListParagraph"/>
        <w:numPr>
          <w:ilvl w:val="0"/>
          <w:numId w:val="3"/>
        </w:numPr>
        <w:spacing w:after="0" w:line="360" w:lineRule="auto"/>
        <w:rPr>
          <w:rFonts w:ascii="Times New Roman" w:hAnsi="Times New Roman" w:cs="Times New Roman"/>
          <w:sz w:val="24"/>
          <w:szCs w:val="24"/>
        </w:rPr>
      </w:pPr>
      <w:r w:rsidRPr="00A11C06">
        <w:rPr>
          <w:rFonts w:ascii="Times New Roman" w:hAnsi="Times New Roman" w:cs="Times New Roman"/>
          <w:sz w:val="24"/>
          <w:szCs w:val="24"/>
        </w:rPr>
        <w:t>What did you learn during the research?</w:t>
      </w:r>
    </w:p>
    <w:p w14:paraId="2EFE22E5" w14:textId="77777777" w:rsidR="00B15010" w:rsidRPr="00A11C06" w:rsidRDefault="00B15010" w:rsidP="00C625A8">
      <w:pPr>
        <w:pStyle w:val="ListParagraph"/>
        <w:numPr>
          <w:ilvl w:val="0"/>
          <w:numId w:val="1"/>
        </w:numPr>
        <w:spacing w:after="0" w:line="360" w:lineRule="auto"/>
        <w:rPr>
          <w:rFonts w:ascii="Times New Roman" w:hAnsi="Times New Roman" w:cs="Times New Roman"/>
          <w:sz w:val="24"/>
          <w:szCs w:val="24"/>
        </w:rPr>
      </w:pPr>
      <w:r w:rsidRPr="00A11C06">
        <w:rPr>
          <w:rFonts w:ascii="Times New Roman" w:hAnsi="Times New Roman" w:cs="Times New Roman"/>
          <w:sz w:val="24"/>
          <w:szCs w:val="24"/>
        </w:rPr>
        <w:t>What are your next steps?</w:t>
      </w:r>
    </w:p>
    <w:p w14:paraId="295F791F" w14:textId="02660390" w:rsidR="00D25866" w:rsidRPr="00004794" w:rsidRDefault="006C6CE5" w:rsidP="004D7101">
      <w:pPr>
        <w:spacing w:after="0" w:line="360" w:lineRule="auto"/>
        <w:rPr>
          <w:rFonts w:ascii="Times New Roman" w:hAnsi="Times New Roman" w:cs="Times New Roman"/>
          <w:sz w:val="24"/>
          <w:szCs w:val="24"/>
        </w:rPr>
      </w:pPr>
      <w:r w:rsidRPr="00A11C06">
        <w:rPr>
          <w:rFonts w:ascii="Times New Roman" w:hAnsi="Times New Roman" w:cs="Times New Roman"/>
          <w:sz w:val="24"/>
          <w:szCs w:val="24"/>
        </w:rPr>
        <w:t xml:space="preserve">Within these subsections you </w:t>
      </w:r>
      <w:r w:rsidR="004D7101" w:rsidRPr="00A11C06">
        <w:rPr>
          <w:rFonts w:ascii="Times New Roman" w:hAnsi="Times New Roman" w:cs="Times New Roman"/>
          <w:sz w:val="24"/>
          <w:szCs w:val="24"/>
        </w:rPr>
        <w:t>could</w:t>
      </w:r>
      <w:r w:rsidRPr="00A11C06">
        <w:rPr>
          <w:rFonts w:ascii="Times New Roman" w:hAnsi="Times New Roman" w:cs="Times New Roman"/>
          <w:sz w:val="24"/>
          <w:szCs w:val="24"/>
        </w:rPr>
        <w:t xml:space="preserve"> </w:t>
      </w:r>
      <w:r w:rsidR="004D7101" w:rsidRPr="00A11C06">
        <w:rPr>
          <w:rFonts w:ascii="Times New Roman" w:hAnsi="Times New Roman" w:cs="Times New Roman"/>
          <w:sz w:val="24"/>
          <w:szCs w:val="24"/>
        </w:rPr>
        <w:t>include additional details of, for example, a</w:t>
      </w:r>
      <w:r w:rsidR="00D25866" w:rsidRPr="00A11C06">
        <w:rPr>
          <w:rFonts w:ascii="Times New Roman" w:hAnsi="Times New Roman" w:cs="Times New Roman"/>
          <w:sz w:val="24"/>
          <w:szCs w:val="24"/>
        </w:rPr>
        <w:t>daptation of the original project (where relevant)</w:t>
      </w:r>
      <w:r w:rsidR="004D7101" w:rsidRPr="00A11C06">
        <w:rPr>
          <w:rFonts w:ascii="Times New Roman" w:hAnsi="Times New Roman" w:cs="Times New Roman"/>
          <w:sz w:val="24"/>
          <w:szCs w:val="24"/>
        </w:rPr>
        <w:t>; l</w:t>
      </w:r>
      <w:r w:rsidR="00D25866" w:rsidRPr="00A11C06">
        <w:rPr>
          <w:rFonts w:ascii="Times New Roman" w:hAnsi="Times New Roman" w:cs="Times New Roman"/>
          <w:sz w:val="24"/>
          <w:szCs w:val="24"/>
        </w:rPr>
        <w:t>ikely influence on academic scholarship, policy/activist communities</w:t>
      </w:r>
      <w:r w:rsidR="004D7101" w:rsidRPr="00A11C06">
        <w:rPr>
          <w:rFonts w:ascii="Times New Roman" w:hAnsi="Times New Roman" w:cs="Times New Roman"/>
          <w:sz w:val="24"/>
          <w:szCs w:val="24"/>
        </w:rPr>
        <w:t>; l</w:t>
      </w:r>
      <w:r w:rsidR="00D25866" w:rsidRPr="00A11C06">
        <w:rPr>
          <w:rFonts w:ascii="Times New Roman" w:hAnsi="Times New Roman" w:cs="Times New Roman"/>
          <w:sz w:val="24"/>
          <w:szCs w:val="24"/>
        </w:rPr>
        <w:t xml:space="preserve">essons which might help other </w:t>
      </w:r>
      <w:proofErr w:type="spellStart"/>
      <w:r w:rsidR="00D25866" w:rsidRPr="00A11C06">
        <w:rPr>
          <w:rFonts w:ascii="Times New Roman" w:hAnsi="Times New Roman" w:cs="Times New Roman"/>
          <w:sz w:val="24"/>
          <w:szCs w:val="24"/>
        </w:rPr>
        <w:t>socio-legal</w:t>
      </w:r>
      <w:proofErr w:type="spellEnd"/>
      <w:r w:rsidR="00D25866" w:rsidRPr="00A11C06">
        <w:rPr>
          <w:rFonts w:ascii="Times New Roman" w:hAnsi="Times New Roman" w:cs="Times New Roman"/>
          <w:sz w:val="24"/>
          <w:szCs w:val="24"/>
        </w:rPr>
        <w:t xml:space="preserve"> researchers (where relevant)</w:t>
      </w:r>
      <w:r w:rsidR="004D7101" w:rsidRPr="00A11C06">
        <w:rPr>
          <w:rFonts w:ascii="Times New Roman" w:hAnsi="Times New Roman" w:cs="Times New Roman"/>
          <w:sz w:val="24"/>
          <w:szCs w:val="24"/>
        </w:rPr>
        <w:t>.</w:t>
      </w:r>
    </w:p>
    <w:p w14:paraId="126B878F" w14:textId="77777777" w:rsidR="005F5CCA" w:rsidRDefault="00EC530C" w:rsidP="005F5CCA">
      <w:pPr>
        <w:spacing w:after="0" w:line="360" w:lineRule="auto"/>
        <w:ind w:firstLine="720"/>
        <w:rPr>
          <w:rFonts w:ascii="Times New Roman" w:hAnsi="Times New Roman" w:cs="Times New Roman"/>
          <w:sz w:val="24"/>
          <w:szCs w:val="24"/>
        </w:rPr>
      </w:pPr>
      <w:r w:rsidRPr="00EA7FFE">
        <w:rPr>
          <w:rFonts w:ascii="Times New Roman" w:hAnsi="Times New Roman" w:cs="Times New Roman"/>
          <w:sz w:val="24"/>
          <w:szCs w:val="24"/>
        </w:rPr>
        <w:t>Please keep within the word count</w:t>
      </w:r>
      <w:r w:rsidR="00DF44FF" w:rsidRPr="00EA7FFE">
        <w:rPr>
          <w:rFonts w:ascii="Times New Roman" w:hAnsi="Times New Roman" w:cs="Times New Roman"/>
          <w:sz w:val="24"/>
          <w:szCs w:val="24"/>
        </w:rPr>
        <w:t xml:space="preserve"> as space in the newsletter is extremely limited. It is not necessary to include footnotes and/or references. </w:t>
      </w:r>
      <w:r w:rsidR="00EA7FFE" w:rsidRPr="00EA7FFE">
        <w:rPr>
          <w:rFonts w:ascii="Times New Roman" w:hAnsi="Times New Roman" w:cs="Times New Roman"/>
          <w:sz w:val="24"/>
          <w:szCs w:val="24"/>
        </w:rPr>
        <w:t xml:space="preserve">If you </w:t>
      </w:r>
      <w:r w:rsidR="00EA7FFE">
        <w:rPr>
          <w:rFonts w:ascii="Times New Roman" w:hAnsi="Times New Roman" w:cs="Times New Roman"/>
          <w:sz w:val="24"/>
          <w:szCs w:val="24"/>
        </w:rPr>
        <w:t xml:space="preserve">have any </w:t>
      </w:r>
      <w:r w:rsidR="00282737">
        <w:rPr>
          <w:rFonts w:ascii="Times New Roman" w:hAnsi="Times New Roman" w:cs="Times New Roman"/>
          <w:sz w:val="24"/>
          <w:szCs w:val="24"/>
        </w:rPr>
        <w:t xml:space="preserve">queries about your summary or report, please contact the newsletter editor </w:t>
      </w:r>
      <w:hyperlink r:id="rId6" w:history="1">
        <w:r w:rsidR="00282737" w:rsidRPr="00EA7FFE">
          <w:rPr>
            <w:rStyle w:val="Hyperlink"/>
            <w:rFonts w:ascii="Times New Roman" w:hAnsi="Times New Roman" w:cs="Times New Roman"/>
            <w:sz w:val="24"/>
            <w:szCs w:val="24"/>
          </w:rPr>
          <w:t>Marie Selwood</w:t>
        </w:r>
      </w:hyperlink>
      <w:r w:rsidR="00282737">
        <w:rPr>
          <w:rFonts w:ascii="Times New Roman" w:hAnsi="Times New Roman" w:cs="Times New Roman"/>
          <w:sz w:val="24"/>
          <w:szCs w:val="24"/>
        </w:rPr>
        <w:t>.</w:t>
      </w:r>
    </w:p>
    <w:p w14:paraId="7F3B72A8" w14:textId="36317459" w:rsidR="00A56193" w:rsidRPr="00004794" w:rsidRDefault="0098647C" w:rsidP="005F5CCA">
      <w:pPr>
        <w:spacing w:after="0" w:line="360" w:lineRule="auto"/>
        <w:ind w:firstLine="720"/>
        <w:rPr>
          <w:rFonts w:ascii="Times New Roman" w:hAnsi="Times New Roman" w:cs="Times New Roman"/>
          <w:sz w:val="24"/>
          <w:szCs w:val="24"/>
        </w:rPr>
      </w:pPr>
      <w:r w:rsidRPr="00004794">
        <w:rPr>
          <w:rFonts w:ascii="Times New Roman" w:hAnsi="Times New Roman" w:cs="Times New Roman"/>
          <w:sz w:val="24"/>
          <w:szCs w:val="24"/>
        </w:rPr>
        <w:t xml:space="preserve">The Board is keen </w:t>
      </w:r>
      <w:r w:rsidR="005A3ED6" w:rsidRPr="00004794">
        <w:rPr>
          <w:rFonts w:ascii="Times New Roman" w:hAnsi="Times New Roman" w:cs="Times New Roman"/>
          <w:sz w:val="24"/>
          <w:szCs w:val="24"/>
        </w:rPr>
        <w:t>to publicise the results of SLSA-sponsored projects as widely as possible</w:t>
      </w:r>
      <w:r w:rsidR="00915625" w:rsidRPr="00004794">
        <w:rPr>
          <w:rFonts w:ascii="Times New Roman" w:hAnsi="Times New Roman" w:cs="Times New Roman"/>
          <w:sz w:val="24"/>
          <w:szCs w:val="24"/>
        </w:rPr>
        <w:t xml:space="preserve">. </w:t>
      </w:r>
      <w:r w:rsidR="00D25866" w:rsidRPr="00004794">
        <w:rPr>
          <w:rFonts w:ascii="Times New Roman" w:hAnsi="Times New Roman" w:cs="Times New Roman"/>
          <w:sz w:val="24"/>
          <w:szCs w:val="24"/>
        </w:rPr>
        <w:t xml:space="preserve">We would warmly welcome contributions in longer format (up to </w:t>
      </w:r>
      <w:r w:rsidR="006767F0" w:rsidRPr="00004794">
        <w:rPr>
          <w:rFonts w:ascii="Times New Roman" w:hAnsi="Times New Roman" w:cs="Times New Roman"/>
          <w:sz w:val="24"/>
          <w:szCs w:val="24"/>
        </w:rPr>
        <w:t>10</w:t>
      </w:r>
      <w:r w:rsidR="00D25866" w:rsidRPr="00004794">
        <w:rPr>
          <w:rFonts w:ascii="Times New Roman" w:hAnsi="Times New Roman" w:cs="Times New Roman"/>
          <w:sz w:val="24"/>
          <w:szCs w:val="24"/>
        </w:rPr>
        <w:t xml:space="preserve">00 words) to our </w:t>
      </w:r>
      <w:hyperlink r:id="rId7" w:history="1">
        <w:r w:rsidR="005A3ED6" w:rsidRPr="00004794">
          <w:rPr>
            <w:rStyle w:val="Hyperlink"/>
            <w:rFonts w:ascii="Times New Roman" w:hAnsi="Times New Roman" w:cs="Times New Roman"/>
            <w:sz w:val="24"/>
            <w:szCs w:val="24"/>
          </w:rPr>
          <w:t>SLSA Blog</w:t>
        </w:r>
      </w:hyperlink>
      <w:r w:rsidR="005A3ED6" w:rsidRPr="00004794">
        <w:rPr>
          <w:rFonts w:ascii="Times New Roman" w:hAnsi="Times New Roman" w:cs="Times New Roman"/>
          <w:sz w:val="24"/>
          <w:szCs w:val="24"/>
        </w:rPr>
        <w:t xml:space="preserve"> </w:t>
      </w:r>
      <w:r w:rsidR="00D25866" w:rsidRPr="00004794">
        <w:rPr>
          <w:rFonts w:ascii="Times New Roman" w:hAnsi="Times New Roman" w:cs="Times New Roman"/>
          <w:sz w:val="24"/>
          <w:szCs w:val="24"/>
        </w:rPr>
        <w:t xml:space="preserve">at the outset or </w:t>
      </w:r>
      <w:r w:rsidR="005A3ED6" w:rsidRPr="00004794">
        <w:rPr>
          <w:rFonts w:ascii="Times New Roman" w:hAnsi="Times New Roman" w:cs="Times New Roman"/>
          <w:sz w:val="24"/>
          <w:szCs w:val="24"/>
        </w:rPr>
        <w:t>on comp</w:t>
      </w:r>
      <w:r w:rsidR="00601B19" w:rsidRPr="00004794">
        <w:rPr>
          <w:rFonts w:ascii="Times New Roman" w:hAnsi="Times New Roman" w:cs="Times New Roman"/>
          <w:sz w:val="24"/>
          <w:szCs w:val="24"/>
        </w:rPr>
        <w:t>l</w:t>
      </w:r>
      <w:r w:rsidR="005A3ED6" w:rsidRPr="00004794">
        <w:rPr>
          <w:rFonts w:ascii="Times New Roman" w:hAnsi="Times New Roman" w:cs="Times New Roman"/>
          <w:sz w:val="24"/>
          <w:szCs w:val="24"/>
        </w:rPr>
        <w:t xml:space="preserve">etion of your project. </w:t>
      </w:r>
      <w:r w:rsidR="00C42B1A" w:rsidRPr="00004794">
        <w:rPr>
          <w:rFonts w:ascii="Times New Roman" w:hAnsi="Times New Roman" w:cs="Times New Roman"/>
          <w:sz w:val="24"/>
          <w:szCs w:val="24"/>
        </w:rPr>
        <w:t xml:space="preserve">Alternatively, </w:t>
      </w:r>
      <w:r w:rsidR="000B20B5" w:rsidRPr="00004794">
        <w:rPr>
          <w:rFonts w:ascii="Times New Roman" w:hAnsi="Times New Roman" w:cs="Times New Roman"/>
          <w:sz w:val="24"/>
          <w:szCs w:val="24"/>
        </w:rPr>
        <w:t>grant</w:t>
      </w:r>
      <w:r w:rsidR="00C42B1A" w:rsidRPr="00004794">
        <w:rPr>
          <w:rFonts w:ascii="Times New Roman" w:hAnsi="Times New Roman" w:cs="Times New Roman"/>
          <w:sz w:val="24"/>
          <w:szCs w:val="24"/>
        </w:rPr>
        <w:t xml:space="preserve"> holders</w:t>
      </w:r>
      <w:r w:rsidR="00A56193" w:rsidRPr="00004794">
        <w:rPr>
          <w:rFonts w:ascii="Times New Roman" w:hAnsi="Times New Roman" w:cs="Times New Roman"/>
          <w:sz w:val="24"/>
          <w:szCs w:val="24"/>
        </w:rPr>
        <w:t xml:space="preserve"> are encouraged to </w:t>
      </w:r>
      <w:r w:rsidR="00FD240F" w:rsidRPr="00004794">
        <w:rPr>
          <w:rFonts w:ascii="Times New Roman" w:hAnsi="Times New Roman" w:cs="Times New Roman"/>
          <w:sz w:val="24"/>
          <w:szCs w:val="24"/>
        </w:rPr>
        <w:t>produce a</w:t>
      </w:r>
      <w:r w:rsidR="00A56193" w:rsidRPr="00004794">
        <w:rPr>
          <w:rFonts w:ascii="Times New Roman" w:hAnsi="Times New Roman" w:cs="Times New Roman"/>
          <w:sz w:val="24"/>
          <w:szCs w:val="24"/>
        </w:rPr>
        <w:t xml:space="preserve"> video for our </w:t>
      </w:r>
      <w:hyperlink r:id="rId8" w:history="1">
        <w:r w:rsidR="00A56193" w:rsidRPr="00D45517">
          <w:rPr>
            <w:rStyle w:val="Hyperlink"/>
            <w:rFonts w:ascii="Times New Roman" w:hAnsi="Times New Roman" w:cs="Times New Roman"/>
            <w:sz w:val="24"/>
            <w:szCs w:val="24"/>
          </w:rPr>
          <w:t>YouTube channel</w:t>
        </w:r>
      </w:hyperlink>
      <w:r w:rsidR="00A56193" w:rsidRPr="00004794">
        <w:rPr>
          <w:rFonts w:ascii="Times New Roman" w:hAnsi="Times New Roman" w:cs="Times New Roman"/>
          <w:sz w:val="24"/>
          <w:szCs w:val="24"/>
        </w:rPr>
        <w:t>.</w:t>
      </w:r>
      <w:r w:rsidR="00C42B1A" w:rsidRPr="00004794">
        <w:rPr>
          <w:rFonts w:ascii="Times New Roman" w:hAnsi="Times New Roman" w:cs="Times New Roman"/>
          <w:sz w:val="24"/>
          <w:szCs w:val="24"/>
        </w:rPr>
        <w:t xml:space="preserve"> </w:t>
      </w:r>
      <w:r w:rsidR="00A56193" w:rsidRPr="00004794">
        <w:rPr>
          <w:rFonts w:ascii="Times New Roman" w:hAnsi="Times New Roman" w:cs="Times New Roman"/>
          <w:sz w:val="24"/>
          <w:szCs w:val="24"/>
        </w:rPr>
        <w:t xml:space="preserve">Blogs and YouTube videos may </w:t>
      </w:r>
      <w:r w:rsidR="00A56193" w:rsidRPr="00004794">
        <w:rPr>
          <w:rFonts w:ascii="Times New Roman" w:hAnsi="Times New Roman" w:cs="Times New Roman"/>
          <w:sz w:val="24"/>
          <w:szCs w:val="24"/>
        </w:rPr>
        <w:lastRenderedPageBreak/>
        <w:t xml:space="preserve">replace </w:t>
      </w:r>
      <w:r w:rsidR="00DF65A4" w:rsidRPr="00004794">
        <w:rPr>
          <w:rFonts w:ascii="Times New Roman" w:hAnsi="Times New Roman" w:cs="Times New Roman"/>
          <w:sz w:val="24"/>
          <w:szCs w:val="24"/>
        </w:rPr>
        <w:t xml:space="preserve">or be in addition to </w:t>
      </w:r>
      <w:r w:rsidR="00FD240F" w:rsidRPr="00004794">
        <w:rPr>
          <w:rFonts w:ascii="Times New Roman" w:hAnsi="Times New Roman" w:cs="Times New Roman"/>
          <w:sz w:val="24"/>
          <w:szCs w:val="24"/>
        </w:rPr>
        <w:t>newsletter final reports</w:t>
      </w:r>
      <w:r w:rsidR="00DF65A4" w:rsidRPr="00004794">
        <w:rPr>
          <w:rFonts w:ascii="Times New Roman" w:hAnsi="Times New Roman" w:cs="Times New Roman"/>
          <w:sz w:val="24"/>
          <w:szCs w:val="24"/>
        </w:rPr>
        <w:t>.</w:t>
      </w:r>
      <w:r w:rsidR="002313AE" w:rsidRPr="00004794">
        <w:rPr>
          <w:rFonts w:ascii="Times New Roman" w:hAnsi="Times New Roman" w:cs="Times New Roman"/>
          <w:sz w:val="24"/>
          <w:szCs w:val="24"/>
        </w:rPr>
        <w:t xml:space="preserve"> If you are interested, please contact</w:t>
      </w:r>
      <w:r w:rsidR="00D748A4" w:rsidRPr="00004794">
        <w:rPr>
          <w:rFonts w:ascii="Times New Roman" w:hAnsi="Times New Roman" w:cs="Times New Roman"/>
          <w:sz w:val="24"/>
          <w:szCs w:val="24"/>
        </w:rPr>
        <w:t xml:space="preserve"> our</w:t>
      </w:r>
      <w:r w:rsidR="002313AE" w:rsidRPr="00004794">
        <w:rPr>
          <w:rFonts w:ascii="Times New Roman" w:hAnsi="Times New Roman" w:cs="Times New Roman"/>
          <w:sz w:val="24"/>
          <w:szCs w:val="24"/>
        </w:rPr>
        <w:t xml:space="preserve"> </w:t>
      </w:r>
      <w:hyperlink r:id="rId9" w:history="1">
        <w:r w:rsidR="002313AE" w:rsidRPr="00004794">
          <w:rPr>
            <w:rStyle w:val="Hyperlink"/>
            <w:rFonts w:ascii="Times New Roman" w:hAnsi="Times New Roman" w:cs="Times New Roman"/>
            <w:sz w:val="24"/>
            <w:szCs w:val="24"/>
            <w:shd w:val="clear" w:color="auto" w:fill="FFFFFF"/>
          </w:rPr>
          <w:t>blogeditors@slsa.ac.uk</w:t>
        </w:r>
      </w:hyperlink>
      <w:r w:rsidR="002313AE" w:rsidRPr="00004794">
        <w:rPr>
          <w:rFonts w:ascii="Times New Roman" w:hAnsi="Times New Roman" w:cs="Times New Roman"/>
          <w:sz w:val="24"/>
          <w:szCs w:val="24"/>
          <w:shd w:val="clear" w:color="auto" w:fill="FFFFFF"/>
        </w:rPr>
        <w:t xml:space="preserve"> or YouTube </w:t>
      </w:r>
      <w:r w:rsidR="00D748A4" w:rsidRPr="00004794">
        <w:rPr>
          <w:rFonts w:ascii="Times New Roman" w:hAnsi="Times New Roman" w:cs="Times New Roman"/>
          <w:sz w:val="24"/>
          <w:szCs w:val="24"/>
          <w:shd w:val="clear" w:color="auto" w:fill="FFFFFF"/>
        </w:rPr>
        <w:t>e</w:t>
      </w:r>
      <w:r w:rsidR="002313AE" w:rsidRPr="00004794">
        <w:rPr>
          <w:rFonts w:ascii="Times New Roman" w:hAnsi="Times New Roman" w:cs="Times New Roman"/>
          <w:sz w:val="24"/>
          <w:szCs w:val="24"/>
          <w:shd w:val="clear" w:color="auto" w:fill="FFFFFF"/>
        </w:rPr>
        <w:t xml:space="preserve">ditor </w:t>
      </w:r>
      <w:hyperlink r:id="rId10" w:history="1">
        <w:r w:rsidR="005860F2" w:rsidRPr="00EA7FFE">
          <w:rPr>
            <w:rStyle w:val="Hyperlink"/>
            <w:rFonts w:ascii="Times New Roman" w:hAnsi="Times New Roman" w:cs="Times New Roman"/>
            <w:sz w:val="24"/>
            <w:szCs w:val="24"/>
            <w:shd w:val="clear" w:color="auto" w:fill="FFFFFF"/>
          </w:rPr>
          <w:t xml:space="preserve">Andra </w:t>
        </w:r>
        <w:r w:rsidR="0010172A" w:rsidRPr="00EA7FFE">
          <w:rPr>
            <w:rStyle w:val="Hyperlink"/>
            <w:rFonts w:ascii="Times New Roman" w:hAnsi="Times New Roman" w:cs="Times New Roman"/>
            <w:sz w:val="24"/>
            <w:szCs w:val="24"/>
            <w:shd w:val="clear" w:color="auto" w:fill="FFFFFF"/>
          </w:rPr>
          <w:t>Le Roux</w:t>
        </w:r>
        <w:r w:rsidR="00EA7FFE" w:rsidRPr="00EA7FFE">
          <w:rPr>
            <w:rStyle w:val="Hyperlink"/>
            <w:rFonts w:ascii="Times New Roman" w:hAnsi="Times New Roman" w:cs="Times New Roman"/>
            <w:sz w:val="24"/>
            <w:szCs w:val="24"/>
            <w:shd w:val="clear" w:color="auto" w:fill="FFFFFF"/>
          </w:rPr>
          <w:t>-</w:t>
        </w:r>
        <w:r w:rsidR="0010172A" w:rsidRPr="00EA7FFE">
          <w:rPr>
            <w:rStyle w:val="Hyperlink"/>
            <w:rFonts w:ascii="Times New Roman" w:hAnsi="Times New Roman" w:cs="Times New Roman"/>
            <w:sz w:val="24"/>
            <w:szCs w:val="24"/>
            <w:shd w:val="clear" w:color="auto" w:fill="FFFFFF"/>
          </w:rPr>
          <w:t>Kemp</w:t>
        </w:r>
      </w:hyperlink>
      <w:r w:rsidR="005860F2" w:rsidRPr="00697CEF">
        <w:rPr>
          <w:rFonts w:ascii="Times New Roman" w:hAnsi="Times New Roman" w:cs="Times New Roman"/>
          <w:sz w:val="24"/>
          <w:szCs w:val="24"/>
        </w:rPr>
        <w:t xml:space="preserve"> (copying in </w:t>
      </w:r>
      <w:hyperlink r:id="rId11" w:history="1">
        <w:r w:rsidR="00EA7FFE" w:rsidRPr="00EA7FFE">
          <w:rPr>
            <w:rStyle w:val="Hyperlink"/>
            <w:rFonts w:ascii="Times New Roman" w:hAnsi="Times New Roman" w:cs="Times New Roman"/>
            <w:sz w:val="24"/>
            <w:szCs w:val="24"/>
          </w:rPr>
          <w:t>Marie Selwood</w:t>
        </w:r>
      </w:hyperlink>
      <w:r w:rsidR="005860F2" w:rsidRPr="00697CEF">
        <w:rPr>
          <w:rFonts w:ascii="Times New Roman" w:hAnsi="Times New Roman" w:cs="Times New Roman"/>
          <w:sz w:val="24"/>
          <w:szCs w:val="24"/>
        </w:rPr>
        <w:t xml:space="preserve">) </w:t>
      </w:r>
      <w:r w:rsidR="005860F2" w:rsidRPr="00004794">
        <w:rPr>
          <w:rFonts w:ascii="Times New Roman" w:hAnsi="Times New Roman" w:cs="Times New Roman"/>
          <w:sz w:val="24"/>
          <w:szCs w:val="24"/>
          <w:shd w:val="clear" w:color="auto" w:fill="FFFFFF"/>
        </w:rPr>
        <w:t>for more information</w:t>
      </w:r>
      <w:r w:rsidR="005860F2" w:rsidRPr="00004794">
        <w:rPr>
          <w:rFonts w:ascii="Times New Roman" w:hAnsi="Times New Roman" w:cs="Times New Roman"/>
          <w:sz w:val="24"/>
          <w:szCs w:val="24"/>
        </w:rPr>
        <w:t>.</w:t>
      </w:r>
      <w:r w:rsidR="002313AE" w:rsidRPr="00004794">
        <w:rPr>
          <w:rFonts w:ascii="Times New Roman" w:hAnsi="Times New Roman" w:cs="Times New Roman"/>
          <w:sz w:val="24"/>
          <w:szCs w:val="24"/>
        </w:rPr>
        <w:t xml:space="preserve"> </w:t>
      </w:r>
    </w:p>
    <w:sectPr w:rsidR="00A56193" w:rsidRPr="00004794" w:rsidSect="002A04E8">
      <w:pgSz w:w="11906" w:h="16838" w:code="9"/>
      <w:pgMar w:top="1440" w:right="1440" w:bottom="1440" w:left="1440" w:header="709" w:footer="709" w:gutter="0"/>
      <w:paperSrc w:first="1" w:other="1"/>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13C96"/>
    <w:multiLevelType w:val="hybridMultilevel"/>
    <w:tmpl w:val="1772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8782C"/>
    <w:multiLevelType w:val="hybridMultilevel"/>
    <w:tmpl w:val="240A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97B73"/>
    <w:multiLevelType w:val="hybridMultilevel"/>
    <w:tmpl w:val="57C8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7454881">
    <w:abstractNumId w:val="0"/>
  </w:num>
  <w:num w:numId="2" w16cid:durableId="686949690">
    <w:abstractNumId w:val="1"/>
  </w:num>
  <w:num w:numId="3" w16cid:durableId="262346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E1"/>
    <w:rsid w:val="00004794"/>
    <w:rsid w:val="00026838"/>
    <w:rsid w:val="000734CC"/>
    <w:rsid w:val="0007449A"/>
    <w:rsid w:val="0007721D"/>
    <w:rsid w:val="000B20B5"/>
    <w:rsid w:val="000C1D4B"/>
    <w:rsid w:val="0010107A"/>
    <w:rsid w:val="0010172A"/>
    <w:rsid w:val="00115B2D"/>
    <w:rsid w:val="001728C2"/>
    <w:rsid w:val="001743DA"/>
    <w:rsid w:val="001766DB"/>
    <w:rsid w:val="001B2E87"/>
    <w:rsid w:val="001E1DE6"/>
    <w:rsid w:val="0020608B"/>
    <w:rsid w:val="0022241F"/>
    <w:rsid w:val="002313AE"/>
    <w:rsid w:val="002330C0"/>
    <w:rsid w:val="002445E7"/>
    <w:rsid w:val="00246DEE"/>
    <w:rsid w:val="00254070"/>
    <w:rsid w:val="00282737"/>
    <w:rsid w:val="00292719"/>
    <w:rsid w:val="002A04E8"/>
    <w:rsid w:val="002C059E"/>
    <w:rsid w:val="002C202B"/>
    <w:rsid w:val="002D776A"/>
    <w:rsid w:val="00302528"/>
    <w:rsid w:val="003255E1"/>
    <w:rsid w:val="00326ED9"/>
    <w:rsid w:val="00370DEB"/>
    <w:rsid w:val="00383430"/>
    <w:rsid w:val="003C1823"/>
    <w:rsid w:val="00403AA6"/>
    <w:rsid w:val="00407101"/>
    <w:rsid w:val="00412A23"/>
    <w:rsid w:val="0041375D"/>
    <w:rsid w:val="00423B2D"/>
    <w:rsid w:val="00425C7D"/>
    <w:rsid w:val="00436C22"/>
    <w:rsid w:val="00444B12"/>
    <w:rsid w:val="00487FAD"/>
    <w:rsid w:val="004D7101"/>
    <w:rsid w:val="005165AD"/>
    <w:rsid w:val="00521F6E"/>
    <w:rsid w:val="00542827"/>
    <w:rsid w:val="005640C9"/>
    <w:rsid w:val="00575350"/>
    <w:rsid w:val="005816D2"/>
    <w:rsid w:val="005860F2"/>
    <w:rsid w:val="005A3ED6"/>
    <w:rsid w:val="005D1540"/>
    <w:rsid w:val="005D6D33"/>
    <w:rsid w:val="005F5CCA"/>
    <w:rsid w:val="00601B19"/>
    <w:rsid w:val="006022C9"/>
    <w:rsid w:val="00630446"/>
    <w:rsid w:val="00642226"/>
    <w:rsid w:val="00642962"/>
    <w:rsid w:val="00651C21"/>
    <w:rsid w:val="006767F0"/>
    <w:rsid w:val="00690E01"/>
    <w:rsid w:val="00697E16"/>
    <w:rsid w:val="006B023A"/>
    <w:rsid w:val="006B3DEF"/>
    <w:rsid w:val="006C6CE5"/>
    <w:rsid w:val="006F5380"/>
    <w:rsid w:val="006F72B0"/>
    <w:rsid w:val="00701976"/>
    <w:rsid w:val="00723C9D"/>
    <w:rsid w:val="0076018A"/>
    <w:rsid w:val="00765E73"/>
    <w:rsid w:val="00766A0A"/>
    <w:rsid w:val="00783C7B"/>
    <w:rsid w:val="007A507D"/>
    <w:rsid w:val="007B5CC0"/>
    <w:rsid w:val="007D3041"/>
    <w:rsid w:val="007F2603"/>
    <w:rsid w:val="00806D9C"/>
    <w:rsid w:val="0082274E"/>
    <w:rsid w:val="00823D44"/>
    <w:rsid w:val="00842E3B"/>
    <w:rsid w:val="00874192"/>
    <w:rsid w:val="0088387E"/>
    <w:rsid w:val="00893C70"/>
    <w:rsid w:val="00895856"/>
    <w:rsid w:val="008B43DA"/>
    <w:rsid w:val="008C006F"/>
    <w:rsid w:val="008D32FC"/>
    <w:rsid w:val="009012B2"/>
    <w:rsid w:val="00915625"/>
    <w:rsid w:val="00941ACF"/>
    <w:rsid w:val="0097275B"/>
    <w:rsid w:val="00984452"/>
    <w:rsid w:val="0098647C"/>
    <w:rsid w:val="00992CA1"/>
    <w:rsid w:val="00994E59"/>
    <w:rsid w:val="009C3F22"/>
    <w:rsid w:val="00A11C06"/>
    <w:rsid w:val="00A15CEB"/>
    <w:rsid w:val="00A21742"/>
    <w:rsid w:val="00A24007"/>
    <w:rsid w:val="00A326FE"/>
    <w:rsid w:val="00A55B25"/>
    <w:rsid w:val="00A56193"/>
    <w:rsid w:val="00A75817"/>
    <w:rsid w:val="00A82D37"/>
    <w:rsid w:val="00A9701B"/>
    <w:rsid w:val="00AA43BE"/>
    <w:rsid w:val="00AB5425"/>
    <w:rsid w:val="00AB6CEE"/>
    <w:rsid w:val="00AD6895"/>
    <w:rsid w:val="00B06F87"/>
    <w:rsid w:val="00B15010"/>
    <w:rsid w:val="00B3400A"/>
    <w:rsid w:val="00B43D94"/>
    <w:rsid w:val="00B476F6"/>
    <w:rsid w:val="00B50357"/>
    <w:rsid w:val="00B654DF"/>
    <w:rsid w:val="00B97288"/>
    <w:rsid w:val="00BA4681"/>
    <w:rsid w:val="00BB5897"/>
    <w:rsid w:val="00BC158C"/>
    <w:rsid w:val="00BC1F87"/>
    <w:rsid w:val="00BE70FB"/>
    <w:rsid w:val="00BE739F"/>
    <w:rsid w:val="00BF1709"/>
    <w:rsid w:val="00C30962"/>
    <w:rsid w:val="00C37C05"/>
    <w:rsid w:val="00C42B1A"/>
    <w:rsid w:val="00C625A8"/>
    <w:rsid w:val="00C663A4"/>
    <w:rsid w:val="00C70F2E"/>
    <w:rsid w:val="00C769D0"/>
    <w:rsid w:val="00C833FD"/>
    <w:rsid w:val="00CB7927"/>
    <w:rsid w:val="00CD170A"/>
    <w:rsid w:val="00CD49A2"/>
    <w:rsid w:val="00CD6FC3"/>
    <w:rsid w:val="00CE4D26"/>
    <w:rsid w:val="00D25866"/>
    <w:rsid w:val="00D42BB5"/>
    <w:rsid w:val="00D45517"/>
    <w:rsid w:val="00D543BC"/>
    <w:rsid w:val="00D56911"/>
    <w:rsid w:val="00D748A4"/>
    <w:rsid w:val="00D94367"/>
    <w:rsid w:val="00DA14BF"/>
    <w:rsid w:val="00DB33CA"/>
    <w:rsid w:val="00DC3001"/>
    <w:rsid w:val="00DE1D55"/>
    <w:rsid w:val="00DF44FF"/>
    <w:rsid w:val="00DF65A4"/>
    <w:rsid w:val="00E02996"/>
    <w:rsid w:val="00E10485"/>
    <w:rsid w:val="00E11673"/>
    <w:rsid w:val="00E12A2C"/>
    <w:rsid w:val="00E2169F"/>
    <w:rsid w:val="00E25EB6"/>
    <w:rsid w:val="00E30C7D"/>
    <w:rsid w:val="00E37DB1"/>
    <w:rsid w:val="00E44C86"/>
    <w:rsid w:val="00E453EF"/>
    <w:rsid w:val="00E80AC8"/>
    <w:rsid w:val="00E81753"/>
    <w:rsid w:val="00E83EB7"/>
    <w:rsid w:val="00EA7FFE"/>
    <w:rsid w:val="00EB70FB"/>
    <w:rsid w:val="00EC530C"/>
    <w:rsid w:val="00EF04CC"/>
    <w:rsid w:val="00F14D6C"/>
    <w:rsid w:val="00F448B6"/>
    <w:rsid w:val="00F5644E"/>
    <w:rsid w:val="00FA1CC0"/>
    <w:rsid w:val="00FD240F"/>
    <w:rsid w:val="00FF46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B55A"/>
  <w15:chartTrackingRefBased/>
  <w15:docId w15:val="{9A1395DE-4D1E-41EF-BFB3-D0E6C689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76A"/>
    <w:rPr>
      <w:sz w:val="16"/>
      <w:szCs w:val="16"/>
    </w:rPr>
  </w:style>
  <w:style w:type="paragraph" w:styleId="CommentText">
    <w:name w:val="annotation text"/>
    <w:basedOn w:val="Normal"/>
    <w:link w:val="CommentTextChar"/>
    <w:uiPriority w:val="99"/>
    <w:unhideWhenUsed/>
    <w:rsid w:val="002D776A"/>
    <w:pPr>
      <w:spacing w:line="240" w:lineRule="auto"/>
    </w:pPr>
    <w:rPr>
      <w:sz w:val="20"/>
      <w:szCs w:val="20"/>
    </w:rPr>
  </w:style>
  <w:style w:type="character" w:customStyle="1" w:styleId="CommentTextChar">
    <w:name w:val="Comment Text Char"/>
    <w:basedOn w:val="DefaultParagraphFont"/>
    <w:link w:val="CommentText"/>
    <w:uiPriority w:val="99"/>
    <w:rsid w:val="002D776A"/>
    <w:rPr>
      <w:sz w:val="20"/>
      <w:szCs w:val="20"/>
    </w:rPr>
  </w:style>
  <w:style w:type="paragraph" w:styleId="CommentSubject">
    <w:name w:val="annotation subject"/>
    <w:basedOn w:val="CommentText"/>
    <w:next w:val="CommentText"/>
    <w:link w:val="CommentSubjectChar"/>
    <w:uiPriority w:val="99"/>
    <w:semiHidden/>
    <w:unhideWhenUsed/>
    <w:rsid w:val="002D776A"/>
    <w:rPr>
      <w:b/>
      <w:bCs/>
    </w:rPr>
  </w:style>
  <w:style w:type="character" w:customStyle="1" w:styleId="CommentSubjectChar">
    <w:name w:val="Comment Subject Char"/>
    <w:basedOn w:val="CommentTextChar"/>
    <w:link w:val="CommentSubject"/>
    <w:uiPriority w:val="99"/>
    <w:semiHidden/>
    <w:rsid w:val="002D776A"/>
    <w:rPr>
      <w:b/>
      <w:bCs/>
      <w:sz w:val="20"/>
      <w:szCs w:val="20"/>
    </w:rPr>
  </w:style>
  <w:style w:type="paragraph" w:styleId="ListParagraph">
    <w:name w:val="List Paragraph"/>
    <w:basedOn w:val="Normal"/>
    <w:uiPriority w:val="34"/>
    <w:qFormat/>
    <w:rsid w:val="00C625A8"/>
    <w:pPr>
      <w:ind w:left="720"/>
      <w:contextualSpacing/>
    </w:pPr>
  </w:style>
  <w:style w:type="paragraph" w:styleId="Revision">
    <w:name w:val="Revision"/>
    <w:hidden/>
    <w:uiPriority w:val="99"/>
    <w:semiHidden/>
    <w:rsid w:val="00292719"/>
    <w:pPr>
      <w:spacing w:after="0" w:line="240" w:lineRule="auto"/>
    </w:pPr>
  </w:style>
  <w:style w:type="character" w:styleId="Hyperlink">
    <w:name w:val="Hyperlink"/>
    <w:basedOn w:val="DefaultParagraphFont"/>
    <w:uiPriority w:val="99"/>
    <w:unhideWhenUsed/>
    <w:rsid w:val="00E25EB6"/>
    <w:rPr>
      <w:color w:val="0000FF"/>
      <w:u w:val="single"/>
    </w:rPr>
  </w:style>
  <w:style w:type="character" w:styleId="UnresolvedMention">
    <w:name w:val="Unresolved Mention"/>
    <w:basedOn w:val="DefaultParagraphFont"/>
    <w:uiPriority w:val="99"/>
    <w:semiHidden/>
    <w:unhideWhenUsed/>
    <w:rsid w:val="00601B19"/>
    <w:rPr>
      <w:color w:val="605E5C"/>
      <w:shd w:val="clear" w:color="auto" w:fill="E1DFDD"/>
    </w:rPr>
  </w:style>
  <w:style w:type="character" w:styleId="FollowedHyperlink">
    <w:name w:val="FollowedHyperlink"/>
    <w:basedOn w:val="DefaultParagraphFont"/>
    <w:uiPriority w:val="99"/>
    <w:semiHidden/>
    <w:unhideWhenUsed/>
    <w:rsid w:val="00101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2aHGxrFDmOMCSLN3rmEWh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sablog.co.uk/blo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selwood@btinternet.com" TargetMode="External"/><Relationship Id="rId11" Type="http://schemas.openxmlformats.org/officeDocument/2006/relationships/hyperlink" Target="mailto:marieselwood@btinternet.com" TargetMode="External"/><Relationship Id="rId5" Type="http://schemas.openxmlformats.org/officeDocument/2006/relationships/hyperlink" Target="mailto:R.Z.Moosavian@leeds.ac.uk" TargetMode="External"/><Relationship Id="rId10" Type="http://schemas.openxmlformats.org/officeDocument/2006/relationships/hyperlink" Target="mailto:ALeRouxKemp@lincoln.ac.uk" TargetMode="External"/><Relationship Id="rId4" Type="http://schemas.openxmlformats.org/officeDocument/2006/relationships/webSettings" Target="webSettings.xml"/><Relationship Id="rId9" Type="http://schemas.openxmlformats.org/officeDocument/2006/relationships/hyperlink" Target="mailto:blogeditors@sls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23</cp:revision>
  <dcterms:created xsi:type="dcterms:W3CDTF">2024-09-04T07:52:00Z</dcterms:created>
  <dcterms:modified xsi:type="dcterms:W3CDTF">2024-09-06T14:03:00Z</dcterms:modified>
</cp:coreProperties>
</file>