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218A" w14:textId="4F1018C6" w:rsidR="008E7A56" w:rsidRPr="00B702D1" w:rsidRDefault="008E7A56" w:rsidP="006F33D0">
      <w:pPr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702D1">
        <w:rPr>
          <w:rFonts w:ascii="Verdana" w:hAnsi="Verdana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43D339D6" wp14:editId="129C9AF2">
            <wp:extent cx="2656205" cy="49528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7884" cy="51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0CB" w:rsidRPr="00B702D1">
        <w:rPr>
          <w:rFonts w:ascii="Verdana" w:hAnsi="Verdana"/>
          <w:color w:val="000000" w:themeColor="text1"/>
          <w:sz w:val="20"/>
          <w:szCs w:val="20"/>
        </w:rPr>
        <w:tab/>
      </w:r>
      <w:r w:rsidR="00983D09" w:rsidRPr="00B702D1">
        <w:rPr>
          <w:rFonts w:ascii="Verdana" w:hAnsi="Verdana"/>
          <w:color w:val="000000" w:themeColor="text1"/>
          <w:sz w:val="20"/>
          <w:szCs w:val="20"/>
        </w:rPr>
        <w:t xml:space="preserve">     </w:t>
      </w:r>
      <w:r w:rsidR="00983D09" w:rsidRPr="00B702D1"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37A1F60D" wp14:editId="4F435AFD">
            <wp:extent cx="1362075" cy="396805"/>
            <wp:effectExtent l="38100" t="38100" r="34925" b="3556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E9F0D3D-6AF9-AC4E-A08A-983DB8DA87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9E9F0D3D-6AF9-AC4E-A08A-983DB8DA87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1479" cy="405371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983D09" w:rsidRPr="00B702D1">
        <w:rPr>
          <w:rFonts w:ascii="Verdana" w:hAnsi="Verdana"/>
          <w:color w:val="000000" w:themeColor="text1"/>
          <w:sz w:val="20"/>
          <w:szCs w:val="20"/>
        </w:rPr>
        <w:t xml:space="preserve">     </w:t>
      </w:r>
      <w:r w:rsidR="00436D63" w:rsidRPr="00436D63">
        <w:rPr>
          <w:rFonts w:ascii="Verdana" w:hAnsi="Verdana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718B01F3" wp14:editId="7CD6BFD5">
            <wp:extent cx="1456055" cy="541048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9312" cy="54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2F62F" w14:textId="77777777" w:rsidR="00AE06B8" w:rsidRPr="00B702D1" w:rsidRDefault="00AE06B8" w:rsidP="006F33D0">
      <w:pPr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B973CBD" w14:textId="0342979B" w:rsidR="00AE06B8" w:rsidRPr="00B702D1" w:rsidRDefault="00B50149" w:rsidP="001B442D">
      <w:pPr>
        <w:contextualSpacing/>
        <w:jc w:val="center"/>
        <w:outlineLvl w:val="0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>8</w:t>
      </w:r>
      <w:r w:rsidR="003C23A5" w:rsidRPr="00B702D1">
        <w:rPr>
          <w:rFonts w:ascii="Verdana" w:hAnsi="Verdana"/>
          <w:b/>
          <w:bCs/>
          <w:color w:val="000000" w:themeColor="text1"/>
          <w:sz w:val="20"/>
          <w:szCs w:val="20"/>
          <w:vertAlign w:val="superscript"/>
        </w:rPr>
        <w:t>th</w:t>
      </w:r>
      <w:r w:rsidR="003C23A5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Annual Conference of the</w:t>
      </w:r>
      <w:r w:rsidR="000727B6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Partnership</w:t>
      </w:r>
      <w:r w:rsidR="003C23A5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, LLP and LLC Law Forum</w:t>
      </w:r>
    </w:p>
    <w:p w14:paraId="0EF126D9" w14:textId="6CFA965E" w:rsidR="00AE06B8" w:rsidRPr="00B702D1" w:rsidRDefault="00355AB1" w:rsidP="001B442D">
      <w:pPr>
        <w:contextualSpacing/>
        <w:jc w:val="center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 xml:space="preserve">Thursday </w:t>
      </w:r>
      <w:r w:rsidR="00366A96" w:rsidRPr="00B702D1">
        <w:rPr>
          <w:rFonts w:ascii="Verdana" w:hAnsi="Verdana"/>
          <w:bCs/>
          <w:color w:val="000000" w:themeColor="text1"/>
          <w:sz w:val="20"/>
          <w:szCs w:val="20"/>
        </w:rPr>
        <w:t>1</w:t>
      </w:r>
      <w:r w:rsidR="00B50149">
        <w:rPr>
          <w:rFonts w:ascii="Verdana" w:hAnsi="Verdana"/>
          <w:bCs/>
          <w:color w:val="000000" w:themeColor="text1"/>
          <w:sz w:val="20"/>
          <w:szCs w:val="20"/>
        </w:rPr>
        <w:t>1</w:t>
      </w:r>
      <w:r w:rsidR="00A34F67" w:rsidRPr="00B702D1">
        <w:rPr>
          <w:rFonts w:ascii="Verdana" w:hAnsi="Verdana"/>
          <w:bCs/>
          <w:color w:val="000000" w:themeColor="text1"/>
          <w:sz w:val="20"/>
          <w:szCs w:val="20"/>
        </w:rPr>
        <w:t xml:space="preserve"> September</w:t>
      </w:r>
      <w:r w:rsidR="008E7A56" w:rsidRPr="00B702D1">
        <w:rPr>
          <w:rFonts w:ascii="Verdana" w:hAnsi="Verdana"/>
          <w:bCs/>
          <w:color w:val="000000" w:themeColor="text1"/>
          <w:sz w:val="20"/>
          <w:szCs w:val="20"/>
        </w:rPr>
        <w:t xml:space="preserve"> 20</w:t>
      </w:r>
      <w:r w:rsidR="00A34F67" w:rsidRPr="00B702D1">
        <w:rPr>
          <w:rFonts w:ascii="Verdana" w:hAnsi="Verdana"/>
          <w:bCs/>
          <w:color w:val="000000" w:themeColor="text1"/>
          <w:sz w:val="20"/>
          <w:szCs w:val="20"/>
        </w:rPr>
        <w:t>2</w:t>
      </w:r>
      <w:r w:rsidR="00B50149">
        <w:rPr>
          <w:rFonts w:ascii="Verdana" w:hAnsi="Verdana"/>
          <w:bCs/>
          <w:color w:val="000000" w:themeColor="text1"/>
          <w:sz w:val="20"/>
          <w:szCs w:val="20"/>
        </w:rPr>
        <w:t>5</w:t>
      </w:r>
    </w:p>
    <w:p w14:paraId="701B7DC4" w14:textId="28910D65" w:rsidR="00AE06B8" w:rsidRPr="001B442D" w:rsidRDefault="00BF64C9" w:rsidP="001B442D">
      <w:pPr>
        <w:contextualSpacing/>
        <w:jc w:val="center"/>
        <w:outlineLvl w:val="0"/>
        <w:rPr>
          <w:rFonts w:ascii="Verdana" w:hAnsi="Verdana"/>
          <w:bCs/>
          <w:color w:val="000000" w:themeColor="text1"/>
          <w:sz w:val="20"/>
          <w:szCs w:val="20"/>
        </w:rPr>
      </w:pPr>
      <w:r w:rsidRPr="00B702D1">
        <w:rPr>
          <w:rFonts w:ascii="Verdana" w:hAnsi="Verdana"/>
          <w:bCs/>
          <w:color w:val="000000" w:themeColor="text1"/>
          <w:sz w:val="20"/>
          <w:szCs w:val="20"/>
        </w:rPr>
        <w:t xml:space="preserve">N31/N38 Newton Building, </w:t>
      </w:r>
      <w:r w:rsidR="00C73E4C" w:rsidRPr="00B702D1">
        <w:rPr>
          <w:rFonts w:ascii="Verdana" w:hAnsi="Verdana"/>
          <w:bCs/>
          <w:color w:val="000000" w:themeColor="text1"/>
          <w:sz w:val="20"/>
          <w:szCs w:val="20"/>
        </w:rPr>
        <w:t>Nottingham Trent University,</w:t>
      </w:r>
      <w:r w:rsidR="006A143B" w:rsidRPr="00B702D1">
        <w:rPr>
          <w:rFonts w:ascii="Verdana" w:hAnsi="Verdana"/>
          <w:bCs/>
          <w:color w:val="000000" w:themeColor="text1"/>
          <w:sz w:val="20"/>
          <w:szCs w:val="20"/>
        </w:rPr>
        <w:t xml:space="preserve"> Nottingham</w:t>
      </w:r>
      <w:r w:rsidR="00CB623B" w:rsidRPr="00B702D1">
        <w:rPr>
          <w:rFonts w:ascii="Verdana" w:hAnsi="Verdana"/>
          <w:bCs/>
          <w:color w:val="000000" w:themeColor="text1"/>
          <w:sz w:val="20"/>
          <w:szCs w:val="20"/>
        </w:rPr>
        <w:t>, UK</w:t>
      </w:r>
    </w:p>
    <w:p w14:paraId="582E2774" w14:textId="77777777" w:rsidR="00AE06B8" w:rsidRPr="00B702D1" w:rsidRDefault="00AE06B8" w:rsidP="006F33D0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1B56232F" w14:textId="23CC0070" w:rsidR="00C36CA4" w:rsidRPr="00B702D1" w:rsidRDefault="000814B4" w:rsidP="006F33D0">
      <w:pPr>
        <w:contextualSpacing/>
        <w:rPr>
          <w:rFonts w:ascii="Verdana" w:hAnsi="Verdana"/>
          <w:bCs/>
          <w:color w:val="000000" w:themeColor="text1"/>
          <w:sz w:val="20"/>
          <w:szCs w:val="20"/>
        </w:rPr>
      </w:pPr>
      <w:r w:rsidRPr="00B702D1">
        <w:rPr>
          <w:rFonts w:ascii="Verdana" w:hAnsi="Verdana"/>
          <w:b/>
          <w:color w:val="000000" w:themeColor="text1"/>
          <w:sz w:val="20"/>
          <w:szCs w:val="20"/>
          <w:lang w:val="nl-NL"/>
        </w:rPr>
        <w:t>9</w:t>
      </w:r>
      <w:r w:rsidR="002A3361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-10</w:t>
      </w:r>
      <w:r w:rsidR="00C36CA4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am</w:t>
      </w:r>
      <w:r w:rsidR="00C36CA4" w:rsidRPr="00B702D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36CA4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- Registration and </w:t>
      </w:r>
      <w:r w:rsidR="00FB65A1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refreshments</w:t>
      </w:r>
      <w:r w:rsidR="000441BB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0441BB" w:rsidRPr="00B702D1">
        <w:rPr>
          <w:rFonts w:ascii="Verdana" w:hAnsi="Verdana"/>
          <w:bCs/>
          <w:color w:val="000000" w:themeColor="text1"/>
          <w:sz w:val="20"/>
          <w:szCs w:val="20"/>
        </w:rPr>
        <w:t xml:space="preserve">(available from </w:t>
      </w:r>
      <w:proofErr w:type="spellStart"/>
      <w:r w:rsidR="000441BB" w:rsidRPr="00B702D1">
        <w:rPr>
          <w:rFonts w:ascii="Verdana" w:hAnsi="Verdana"/>
          <w:bCs/>
          <w:color w:val="000000" w:themeColor="text1"/>
          <w:sz w:val="20"/>
          <w:szCs w:val="20"/>
        </w:rPr>
        <w:t>8.30am</w:t>
      </w:r>
      <w:proofErr w:type="spellEnd"/>
      <w:r w:rsidR="000441BB" w:rsidRPr="00B702D1">
        <w:rPr>
          <w:rFonts w:ascii="Verdana" w:hAnsi="Verdana"/>
          <w:bCs/>
          <w:color w:val="000000" w:themeColor="text1"/>
          <w:sz w:val="20"/>
          <w:szCs w:val="20"/>
        </w:rPr>
        <w:t xml:space="preserve"> for early arrivals)</w:t>
      </w:r>
    </w:p>
    <w:p w14:paraId="5290715A" w14:textId="77777777" w:rsidR="00C36CA4" w:rsidRPr="00B702D1" w:rsidRDefault="00C36CA4" w:rsidP="006F33D0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A597B24" w14:textId="43C6176E" w:rsidR="00C36CA4" w:rsidRPr="00B702D1" w:rsidRDefault="002A3361" w:rsidP="006F33D0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10-10.10</w:t>
      </w:r>
      <w:r w:rsidR="00C36CA4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am - Welcome </w:t>
      </w:r>
      <w:r w:rsidR="00C36CA4" w:rsidRPr="00B702D1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25D5C7B5" w14:textId="7B945C1B" w:rsidR="00C36CA4" w:rsidRPr="00B702D1" w:rsidRDefault="00C36CA4" w:rsidP="006F33D0">
      <w:pPr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B702D1">
        <w:rPr>
          <w:rFonts w:ascii="Verdana" w:hAnsi="Verdana"/>
          <w:color w:val="000000" w:themeColor="text1"/>
          <w:sz w:val="20"/>
          <w:szCs w:val="20"/>
        </w:rPr>
        <w:t xml:space="preserve">Elspeth Berry, </w:t>
      </w:r>
      <w:r w:rsidR="00A34F67" w:rsidRPr="00B702D1">
        <w:rPr>
          <w:rFonts w:ascii="Verdana" w:hAnsi="Verdana"/>
          <w:color w:val="000000" w:themeColor="text1"/>
          <w:sz w:val="20"/>
          <w:szCs w:val="20"/>
        </w:rPr>
        <w:t>Associate Professor</w:t>
      </w:r>
      <w:r w:rsidRPr="00B702D1">
        <w:rPr>
          <w:rFonts w:ascii="Verdana" w:hAnsi="Verdana"/>
          <w:color w:val="000000" w:themeColor="text1"/>
          <w:sz w:val="20"/>
          <w:szCs w:val="20"/>
        </w:rPr>
        <w:t>, Nottingham Trent University, UK</w:t>
      </w:r>
    </w:p>
    <w:p w14:paraId="155B2401" w14:textId="32601617" w:rsidR="00C36CA4" w:rsidRPr="00B702D1" w:rsidRDefault="00C36CA4" w:rsidP="006F33D0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EB1E41B" w14:textId="6384192F" w:rsidR="00A34F67" w:rsidRPr="00B702D1" w:rsidRDefault="000727B6" w:rsidP="00C73E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color w:val="000000" w:themeColor="text1"/>
          <w:sz w:val="20"/>
          <w:szCs w:val="20"/>
        </w:rPr>
      </w:pPr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10.10-1</w:t>
      </w:r>
      <w:r w:rsidR="00A34F67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1.</w:t>
      </w:r>
      <w:r w:rsidR="0047710D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10</w:t>
      </w:r>
      <w:r w:rsidR="00A34F67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am</w:t>
      </w:r>
      <w:r w:rsidR="003C23A5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- </w:t>
      </w:r>
      <w:r w:rsidR="00A34F67" w:rsidRPr="00B702D1">
        <w:rPr>
          <w:rFonts w:ascii="Verdana" w:hAnsi="Verdana"/>
          <w:b/>
          <w:color w:val="000000" w:themeColor="text1"/>
          <w:sz w:val="20"/>
          <w:szCs w:val="20"/>
        </w:rPr>
        <w:t>Session 1</w:t>
      </w:r>
      <w:r w:rsidR="008A073B" w:rsidRPr="00B702D1">
        <w:rPr>
          <w:rFonts w:ascii="Verdana" w:hAnsi="Verdana"/>
          <w:b/>
          <w:color w:val="000000" w:themeColor="text1"/>
          <w:sz w:val="20"/>
          <w:szCs w:val="20"/>
        </w:rPr>
        <w:t xml:space="preserve">: </w:t>
      </w:r>
      <w:r w:rsidR="00004381">
        <w:rPr>
          <w:rFonts w:ascii="Verdana" w:hAnsi="Verdana"/>
          <w:b/>
          <w:color w:val="000000" w:themeColor="text1"/>
          <w:sz w:val="20"/>
          <w:szCs w:val="20"/>
        </w:rPr>
        <w:t>internal partnership/LLP arrangements</w:t>
      </w:r>
    </w:p>
    <w:p w14:paraId="49947A62" w14:textId="77777777" w:rsidR="00C73E4C" w:rsidRPr="00B702D1" w:rsidRDefault="00C73E4C" w:rsidP="00C73E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color w:val="000000" w:themeColor="text1"/>
          <w:sz w:val="20"/>
          <w:szCs w:val="20"/>
        </w:rPr>
      </w:pPr>
    </w:p>
    <w:p w14:paraId="1CEAFE1F" w14:textId="4563F2F6" w:rsidR="001B442D" w:rsidRDefault="00004381" w:rsidP="001B44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Corinne Staves</w:t>
      </w:r>
      <w:r w:rsidR="009E09BB" w:rsidRPr="00B702D1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B50149" w:rsidRPr="00B702D1">
        <w:rPr>
          <w:rFonts w:ascii="Verdana" w:hAnsi="Verdana"/>
          <w:b/>
          <w:color w:val="000000" w:themeColor="text1"/>
          <w:sz w:val="20"/>
          <w:szCs w:val="20"/>
        </w:rPr>
        <w:t>(</w:t>
      </w:r>
      <w:r>
        <w:rPr>
          <w:rFonts w:ascii="Verdana" w:hAnsi="Verdana"/>
          <w:b/>
          <w:color w:val="000000" w:themeColor="text1"/>
          <w:sz w:val="20"/>
          <w:szCs w:val="20"/>
        </w:rPr>
        <w:t>CM Murray</w:t>
      </w:r>
      <w:r w:rsidR="00B50149" w:rsidRPr="00B702D1">
        <w:rPr>
          <w:rFonts w:ascii="Verdana" w:hAnsi="Verdana"/>
          <w:b/>
          <w:color w:val="000000" w:themeColor="text1"/>
          <w:sz w:val="20"/>
          <w:szCs w:val="20"/>
          <w:shd w:val="clear" w:color="auto" w:fill="FFFFFF"/>
        </w:rPr>
        <w:t>)</w:t>
      </w:r>
    </w:p>
    <w:p w14:paraId="2193A658" w14:textId="71D96087" w:rsidR="001B442D" w:rsidRPr="001B442D" w:rsidRDefault="003B0FB1" w:rsidP="001B44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i/>
          <w:color w:val="000000" w:themeColor="text1"/>
          <w:sz w:val="20"/>
          <w:szCs w:val="20"/>
        </w:rPr>
      </w:pPr>
      <w:r>
        <w:rPr>
          <w:rFonts w:ascii="Verdana" w:hAnsi="Verdana"/>
          <w:i/>
          <w:color w:val="000000"/>
          <w:sz w:val="20"/>
          <w:szCs w:val="20"/>
        </w:rPr>
        <w:t>How to d</w:t>
      </w:r>
      <w:r w:rsidR="00D658E3">
        <w:rPr>
          <w:rFonts w:ascii="Verdana" w:hAnsi="Verdana"/>
          <w:i/>
          <w:color w:val="000000"/>
          <w:sz w:val="20"/>
          <w:szCs w:val="20"/>
        </w:rPr>
        <w:t>raft</w:t>
      </w:r>
      <w:r>
        <w:rPr>
          <w:rFonts w:ascii="Verdana" w:hAnsi="Verdana"/>
          <w:i/>
          <w:color w:val="000000"/>
          <w:sz w:val="20"/>
          <w:szCs w:val="20"/>
        </w:rPr>
        <w:t xml:space="preserve"> a brilliant LLP/</w:t>
      </w:r>
      <w:r w:rsidR="00D658E3">
        <w:rPr>
          <w:rFonts w:ascii="Verdana" w:hAnsi="Verdana"/>
          <w:i/>
          <w:color w:val="000000"/>
          <w:sz w:val="20"/>
          <w:szCs w:val="20"/>
        </w:rPr>
        <w:t xml:space="preserve"> partnership agreement</w:t>
      </w:r>
    </w:p>
    <w:p w14:paraId="133C27A4" w14:textId="77777777" w:rsidR="00783FED" w:rsidRPr="00B702D1" w:rsidRDefault="00783FED" w:rsidP="00783F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4BE30010" w14:textId="518234C6" w:rsidR="009E79D2" w:rsidRPr="009E79D2" w:rsidRDefault="00D658E3" w:rsidP="009E79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Ass</w:t>
      </w:r>
      <w:r w:rsidR="00A90808">
        <w:rPr>
          <w:rFonts w:ascii="Verdana" w:hAnsi="Verdana"/>
          <w:b/>
          <w:color w:val="000000" w:themeColor="text1"/>
          <w:sz w:val="20"/>
          <w:szCs w:val="20"/>
        </w:rPr>
        <w:t>istant</w:t>
      </w:r>
      <w:bookmarkStart w:id="0" w:name="_GoBack"/>
      <w:bookmarkEnd w:id="0"/>
      <w:r>
        <w:rPr>
          <w:rFonts w:ascii="Verdana" w:hAnsi="Verdana"/>
          <w:b/>
          <w:color w:val="000000" w:themeColor="text1"/>
          <w:sz w:val="20"/>
          <w:szCs w:val="20"/>
        </w:rPr>
        <w:t xml:space="preserve"> Professor Dr </w:t>
      </w:r>
      <w:r w:rsidR="00004381">
        <w:rPr>
          <w:rFonts w:ascii="Verdana" w:hAnsi="Verdana"/>
          <w:b/>
          <w:color w:val="000000" w:themeColor="text1"/>
          <w:sz w:val="20"/>
          <w:szCs w:val="20"/>
        </w:rPr>
        <w:t>Alan Koh</w:t>
      </w:r>
      <w:r w:rsidR="00783FED" w:rsidRPr="00B702D1">
        <w:rPr>
          <w:rFonts w:ascii="Verdana" w:hAnsi="Verdana"/>
          <w:b/>
          <w:color w:val="000000" w:themeColor="text1"/>
          <w:sz w:val="20"/>
          <w:szCs w:val="20"/>
        </w:rPr>
        <w:t xml:space="preserve"> (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Nanyang Technological </w:t>
      </w:r>
      <w:r w:rsidR="00004381">
        <w:rPr>
          <w:rFonts w:ascii="Verdana" w:hAnsi="Verdana"/>
          <w:b/>
          <w:color w:val="000000" w:themeColor="text1"/>
          <w:sz w:val="20"/>
          <w:szCs w:val="20"/>
        </w:rPr>
        <w:t>University</w:t>
      </w:r>
      <w:r>
        <w:rPr>
          <w:rFonts w:ascii="Verdana" w:hAnsi="Verdana"/>
          <w:b/>
          <w:color w:val="000000" w:themeColor="text1"/>
          <w:sz w:val="20"/>
          <w:szCs w:val="20"/>
        </w:rPr>
        <w:t>,</w:t>
      </w:r>
      <w:r w:rsidR="00004381">
        <w:rPr>
          <w:rFonts w:ascii="Verdana" w:hAnsi="Verdana"/>
          <w:b/>
          <w:color w:val="000000" w:themeColor="text1"/>
          <w:sz w:val="20"/>
          <w:szCs w:val="20"/>
        </w:rPr>
        <w:t xml:space="preserve"> Singapore</w:t>
      </w:r>
      <w:r w:rsidR="00783FED" w:rsidRPr="00B702D1">
        <w:rPr>
          <w:rFonts w:ascii="Verdana" w:hAnsi="Verdana"/>
          <w:b/>
          <w:color w:val="000000" w:themeColor="text1"/>
          <w:sz w:val="20"/>
          <w:szCs w:val="20"/>
          <w:shd w:val="clear" w:color="auto" w:fill="FFFFFF"/>
        </w:rPr>
        <w:t>)</w:t>
      </w:r>
    </w:p>
    <w:p w14:paraId="0E5A5750" w14:textId="38B67CEA" w:rsidR="00783FED" w:rsidRPr="009E79D2" w:rsidRDefault="009E79D2" w:rsidP="009E79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i/>
          <w:color w:val="000000" w:themeColor="text1"/>
          <w:sz w:val="20"/>
          <w:szCs w:val="20"/>
        </w:rPr>
      </w:pPr>
      <w:r w:rsidRPr="009E79D2">
        <w:rPr>
          <w:rFonts w:ascii="Verdana" w:hAnsi="Verdana" w:cs="Segoe UI"/>
          <w:i/>
          <w:color w:val="000000" w:themeColor="text1"/>
          <w:sz w:val="20"/>
          <w:szCs w:val="20"/>
          <w:bdr w:val="none" w:sz="0" w:space="0" w:color="auto" w:frame="1"/>
        </w:rPr>
        <w:t>Selected Issues in Japanese partnership entities – member exits and protection of member rights</w:t>
      </w:r>
    </w:p>
    <w:p w14:paraId="58FB1EC7" w14:textId="77777777" w:rsidR="009E79D2" w:rsidRDefault="009E79D2" w:rsidP="006F33D0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380F7AF0" w14:textId="600272CD" w:rsidR="000727B6" w:rsidRPr="00B702D1" w:rsidRDefault="000727B6" w:rsidP="006F33D0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11</w:t>
      </w:r>
      <w:r w:rsidR="00A34F67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.10</w:t>
      </w:r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-</w:t>
      </w:r>
      <w:proofErr w:type="spellStart"/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11.</w:t>
      </w:r>
      <w:r w:rsidR="009E09BB"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30</w:t>
      </w:r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am</w:t>
      </w:r>
      <w:proofErr w:type="spellEnd"/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– refreshments</w:t>
      </w:r>
    </w:p>
    <w:p w14:paraId="5CF4E053" w14:textId="12E918F4" w:rsidR="00C36CA4" w:rsidRPr="00B702D1" w:rsidRDefault="00C36CA4" w:rsidP="006F33D0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2F5907C" w14:textId="60ED6CBB" w:rsidR="006404BE" w:rsidRPr="00B702D1" w:rsidRDefault="006404BE" w:rsidP="006404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  <w:proofErr w:type="spellStart"/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11.30</w:t>
      </w:r>
      <w:r w:rsidR="00430A32">
        <w:rPr>
          <w:rFonts w:ascii="Verdana" w:hAnsi="Verdana"/>
          <w:b/>
          <w:bCs/>
          <w:color w:val="000000" w:themeColor="text1"/>
          <w:sz w:val="20"/>
          <w:szCs w:val="20"/>
        </w:rPr>
        <w:t>am</w:t>
      </w:r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-12</w:t>
      </w:r>
      <w:r w:rsidR="00004381">
        <w:rPr>
          <w:rFonts w:ascii="Verdana" w:hAnsi="Verdana"/>
          <w:b/>
          <w:bCs/>
          <w:color w:val="000000" w:themeColor="text1"/>
          <w:sz w:val="20"/>
          <w:szCs w:val="20"/>
        </w:rPr>
        <w:t>.30</w:t>
      </w:r>
      <w:r w:rsidR="00430A32">
        <w:rPr>
          <w:rFonts w:ascii="Verdana" w:hAnsi="Verdana"/>
          <w:b/>
          <w:bCs/>
          <w:color w:val="000000" w:themeColor="text1"/>
          <w:sz w:val="20"/>
          <w:szCs w:val="20"/>
        </w:rPr>
        <w:t>pm</w:t>
      </w:r>
      <w:proofErr w:type="spellEnd"/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00438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- </w:t>
      </w:r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Session 2: </w:t>
      </w:r>
      <w:r w:rsidR="0000438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accounting </w:t>
      </w:r>
      <w:r w:rsidR="00D658E3">
        <w:rPr>
          <w:rFonts w:ascii="Verdana" w:hAnsi="Verdana"/>
          <w:b/>
          <w:bCs/>
          <w:color w:val="000000" w:themeColor="text1"/>
          <w:sz w:val="20"/>
          <w:szCs w:val="20"/>
        </w:rPr>
        <w:t>and tax</w:t>
      </w:r>
    </w:p>
    <w:p w14:paraId="21B48E7C" w14:textId="77777777" w:rsidR="006404BE" w:rsidRPr="00B702D1" w:rsidRDefault="006404BE" w:rsidP="006404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3118A264" w14:textId="0DB83298" w:rsidR="00B1104C" w:rsidRDefault="00004381" w:rsidP="00B110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Katie </w:t>
      </w:r>
      <w:proofErr w:type="spellStart"/>
      <w:r>
        <w:rPr>
          <w:rFonts w:ascii="Verdana" w:hAnsi="Verdana"/>
          <w:b/>
          <w:bCs/>
          <w:color w:val="000000" w:themeColor="text1"/>
          <w:sz w:val="20"/>
          <w:szCs w:val="20"/>
        </w:rPr>
        <w:t>Il</w:t>
      </w:r>
      <w:r w:rsidR="00D658E3">
        <w:rPr>
          <w:rFonts w:ascii="Verdana" w:hAnsi="Verdana"/>
          <w:b/>
          <w:bCs/>
          <w:color w:val="000000" w:themeColor="text1"/>
          <w:sz w:val="20"/>
          <w:szCs w:val="20"/>
        </w:rPr>
        <w:t>l</w:t>
      </w:r>
      <w:r>
        <w:rPr>
          <w:rFonts w:ascii="Verdana" w:hAnsi="Verdana"/>
          <w:b/>
          <w:bCs/>
          <w:color w:val="000000" w:themeColor="text1"/>
          <w:sz w:val="20"/>
          <w:szCs w:val="20"/>
        </w:rPr>
        <w:t>man</w:t>
      </w:r>
      <w:proofErr w:type="spellEnd"/>
      <w:r w:rsidR="0084308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140B2B" w:rsidRPr="00075D3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and Dominic </w:t>
      </w:r>
      <w:r w:rsidR="00140B2B" w:rsidRPr="000A5A66">
        <w:rPr>
          <w:rFonts w:ascii="Verdana" w:hAnsi="Verdana"/>
          <w:b/>
          <w:bCs/>
          <w:color w:val="000000" w:themeColor="text1"/>
          <w:sz w:val="20"/>
          <w:szCs w:val="20"/>
        </w:rPr>
        <w:t>Longley (S</w:t>
      </w:r>
      <w:r w:rsidR="00880227" w:rsidRPr="000A5A66">
        <w:rPr>
          <w:rFonts w:ascii="Verdana" w:hAnsi="Verdana"/>
          <w:b/>
          <w:bCs/>
          <w:color w:val="000000" w:themeColor="text1"/>
          <w:sz w:val="20"/>
          <w:szCs w:val="20"/>
        </w:rPr>
        <w:t>&amp;</w:t>
      </w:r>
      <w:r w:rsidR="00140B2B" w:rsidRPr="000A5A66">
        <w:rPr>
          <w:rFonts w:ascii="Verdana" w:hAnsi="Verdana"/>
          <w:b/>
          <w:bCs/>
          <w:color w:val="000000" w:themeColor="text1"/>
          <w:sz w:val="20"/>
          <w:szCs w:val="20"/>
        </w:rPr>
        <w:t>W)</w:t>
      </w:r>
    </w:p>
    <w:p w14:paraId="71D9B369" w14:textId="61924693" w:rsidR="00B1104C" w:rsidRDefault="00D658E3" w:rsidP="00B110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i/>
          <w:color w:val="000000"/>
          <w:sz w:val="20"/>
          <w:szCs w:val="20"/>
        </w:rPr>
        <w:t>Accounting and tax consequences in partnerships</w:t>
      </w:r>
    </w:p>
    <w:p w14:paraId="67B41025" w14:textId="01DC3DFA" w:rsidR="00004381" w:rsidRDefault="00004381" w:rsidP="00B110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Cs/>
          <w:i/>
          <w:color w:val="000000" w:themeColor="text1"/>
          <w:sz w:val="20"/>
          <w:szCs w:val="20"/>
        </w:rPr>
      </w:pPr>
    </w:p>
    <w:p w14:paraId="7FB085B9" w14:textId="7482CAF8" w:rsidR="00004381" w:rsidRDefault="008C50AC" w:rsidP="000043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8C50A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Paul Metcalfe and Lucy Homer </w:t>
      </w:r>
      <w:r w:rsidR="00004381" w:rsidRPr="008C50AC">
        <w:rPr>
          <w:rFonts w:ascii="Verdana" w:hAnsi="Verdana"/>
          <w:b/>
          <w:bCs/>
          <w:color w:val="000000" w:themeColor="text1"/>
          <w:sz w:val="20"/>
          <w:szCs w:val="20"/>
        </w:rPr>
        <w:t>(</w:t>
      </w:r>
      <w:r w:rsidR="00D658E3" w:rsidRPr="008C50AC">
        <w:rPr>
          <w:rFonts w:ascii="Verdana" w:hAnsi="Verdana"/>
          <w:b/>
          <w:bCs/>
          <w:color w:val="000000" w:themeColor="text1"/>
          <w:sz w:val="20"/>
          <w:szCs w:val="20"/>
        </w:rPr>
        <w:t>HMRC</w:t>
      </w:r>
      <w:r w:rsidR="00004381">
        <w:rPr>
          <w:rFonts w:ascii="Verdana" w:hAnsi="Verdana"/>
          <w:b/>
          <w:bCs/>
          <w:color w:val="000000" w:themeColor="text1"/>
          <w:sz w:val="20"/>
          <w:szCs w:val="20"/>
        </w:rPr>
        <w:t>)</w:t>
      </w:r>
    </w:p>
    <w:p w14:paraId="79424DD3" w14:textId="62D38E9D" w:rsidR="00004381" w:rsidRPr="00B1104C" w:rsidRDefault="00D658E3" w:rsidP="00B110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Cs/>
          <w:i/>
          <w:color w:val="000000" w:themeColor="text1"/>
          <w:sz w:val="20"/>
          <w:szCs w:val="20"/>
        </w:rPr>
      </w:pPr>
      <w:r>
        <w:rPr>
          <w:rFonts w:ascii="Verdana" w:hAnsi="Verdana"/>
          <w:i/>
          <w:color w:val="000000"/>
          <w:sz w:val="20"/>
          <w:szCs w:val="20"/>
        </w:rPr>
        <w:t>Salaried members rules and other tax updates</w:t>
      </w:r>
    </w:p>
    <w:p w14:paraId="5F28A5E0" w14:textId="141768D2" w:rsidR="00B1104C" w:rsidRDefault="00B1104C" w:rsidP="006404BE">
      <w:pPr>
        <w:contextualSpacing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5D04B519" w14:textId="231BC300" w:rsidR="00004381" w:rsidRDefault="00004381" w:rsidP="00004381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12.30-</w:t>
      </w:r>
      <w:proofErr w:type="spellStart"/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1</w:t>
      </w:r>
      <w:r w:rsidR="00396461">
        <w:rPr>
          <w:rFonts w:ascii="Verdana" w:hAnsi="Verdana"/>
          <w:b/>
          <w:bCs/>
          <w:color w:val="000000" w:themeColor="text1"/>
          <w:sz w:val="20"/>
          <w:szCs w:val="20"/>
        </w:rPr>
        <w:t>.10</w:t>
      </w:r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>pm</w:t>
      </w:r>
      <w:proofErr w:type="spellEnd"/>
      <w:r w:rsidRPr="00B702D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– lunch</w:t>
      </w:r>
      <w:r w:rsidR="00396461">
        <w:rPr>
          <w:rFonts w:ascii="Verdana" w:hAnsi="Verdana"/>
          <w:b/>
          <w:bCs/>
          <w:color w:val="000000" w:themeColor="text1"/>
          <w:sz w:val="20"/>
          <w:szCs w:val="20"/>
        </w:rPr>
        <w:t>, followed by</w:t>
      </w:r>
    </w:p>
    <w:p w14:paraId="0832E6C6" w14:textId="77777777" w:rsidR="00396461" w:rsidRDefault="00396461" w:rsidP="00004381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25AC2E9" w14:textId="31405EA3" w:rsidR="00396461" w:rsidRPr="00B702D1" w:rsidRDefault="00396461" w:rsidP="00004381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>1.10-</w:t>
      </w:r>
      <w:proofErr w:type="spellStart"/>
      <w:r>
        <w:rPr>
          <w:rFonts w:ascii="Verdana" w:hAnsi="Verdana"/>
          <w:b/>
          <w:bCs/>
          <w:color w:val="000000" w:themeColor="text1"/>
          <w:sz w:val="20"/>
          <w:szCs w:val="20"/>
        </w:rPr>
        <w:t>1.30pm</w:t>
      </w:r>
      <w:proofErr w:type="spellEnd"/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- round table discussion on the future of the Conference</w:t>
      </w:r>
    </w:p>
    <w:p w14:paraId="581C9ECB" w14:textId="77777777" w:rsidR="00004381" w:rsidRPr="00B1104C" w:rsidRDefault="00004381" w:rsidP="006404BE">
      <w:pPr>
        <w:contextualSpacing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71A0B9D8" w14:textId="08682B51" w:rsidR="006404BE" w:rsidRPr="00396461" w:rsidRDefault="006404BE" w:rsidP="003964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1</w:t>
      </w:r>
      <w:r w:rsidR="00D658E3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  <w:r w:rsidR="00396461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30</w:t>
      </w:r>
      <w:r w:rsidR="00D658E3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-</w:t>
      </w:r>
      <w:proofErr w:type="spellStart"/>
      <w:r w:rsidR="000A5A66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2</w:t>
      </w:r>
      <w:r w:rsidR="00396461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  <w:r w:rsidR="00C53FFE">
        <w:rPr>
          <w:rFonts w:ascii="Verdana" w:hAnsi="Verdana"/>
          <w:b/>
          <w:bCs/>
          <w:color w:val="000000" w:themeColor="text1"/>
          <w:sz w:val="20"/>
          <w:szCs w:val="20"/>
        </w:rPr>
        <w:t>2</w:t>
      </w:r>
      <w:r w:rsidR="00396461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0</w:t>
      </w:r>
      <w:r w:rsidR="00D658E3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pm</w:t>
      </w:r>
      <w:proofErr w:type="spellEnd"/>
      <w:r w:rsidR="00D658E3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39646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– Session 3: </w:t>
      </w:r>
      <w:r w:rsidR="00D658E3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the reform agenda(1)</w:t>
      </w:r>
    </w:p>
    <w:p w14:paraId="50EAFDF3" w14:textId="621D31D6" w:rsidR="000A5A66" w:rsidRPr="00396461" w:rsidRDefault="000A5A66" w:rsidP="003964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BC22E8A" w14:textId="77777777" w:rsidR="000A5A66" w:rsidRPr="00396461" w:rsidRDefault="000A5A66" w:rsidP="003964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DBT and Companies House</w:t>
      </w:r>
      <w:r w:rsidRPr="00396461"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 w:rsidRPr="00396461"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 w:rsidRPr="00396461"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</w:p>
    <w:p w14:paraId="2CF48F5B" w14:textId="1BA23670" w:rsidR="00867638" w:rsidRPr="00396461" w:rsidRDefault="000A5A66" w:rsidP="003964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96461">
        <w:rPr>
          <w:rFonts w:ascii="Verdana" w:hAnsi="Verdana" w:cs="Calibri"/>
          <w:i/>
          <w:color w:val="000000" w:themeColor="text1"/>
          <w:sz w:val="20"/>
          <w:szCs w:val="20"/>
          <w:shd w:val="clear" w:color="auto" w:fill="FFFFFF"/>
        </w:rPr>
        <w:t>Update on the implementation of ECCTA 2023</w:t>
      </w:r>
    </w:p>
    <w:p w14:paraId="70704A10" w14:textId="77777777" w:rsidR="006404BE" w:rsidRPr="00396461" w:rsidRDefault="006404BE" w:rsidP="006F33D0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26A0A0FE" w14:textId="684F49FF" w:rsidR="003C23A5" w:rsidRPr="009E79D2" w:rsidRDefault="009E79D2" w:rsidP="006F33D0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2</w:t>
      </w:r>
      <w:r w:rsidR="00396461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  <w:r w:rsidR="00C53FFE">
        <w:rPr>
          <w:rFonts w:ascii="Verdana" w:hAnsi="Verdana"/>
          <w:b/>
          <w:bCs/>
          <w:color w:val="000000" w:themeColor="text1"/>
          <w:sz w:val="20"/>
          <w:szCs w:val="20"/>
        </w:rPr>
        <w:t>2</w:t>
      </w:r>
      <w:r w:rsidR="00396461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0</w:t>
      </w:r>
      <w:r w:rsidR="000A5A66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-</w:t>
      </w:r>
      <w:proofErr w:type="spellStart"/>
      <w:r w:rsidR="000A5A66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2.</w:t>
      </w:r>
      <w:r w:rsidR="00C53FFE">
        <w:rPr>
          <w:rFonts w:ascii="Verdana" w:hAnsi="Verdana"/>
          <w:b/>
          <w:bCs/>
          <w:color w:val="000000" w:themeColor="text1"/>
          <w:sz w:val="20"/>
          <w:szCs w:val="20"/>
        </w:rPr>
        <w:t>4</w:t>
      </w:r>
      <w:r w:rsidR="000A5A66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0</w:t>
      </w:r>
      <w:r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pm</w:t>
      </w:r>
      <w:proofErr w:type="spellEnd"/>
      <w:r w:rsidRPr="0039646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3C23A5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– </w:t>
      </w:r>
      <w:r w:rsidR="00396461" w:rsidRPr="00396461">
        <w:rPr>
          <w:rFonts w:ascii="Verdana" w:hAnsi="Verdana"/>
          <w:b/>
          <w:bCs/>
          <w:color w:val="000000" w:themeColor="text1"/>
          <w:sz w:val="20"/>
          <w:szCs w:val="20"/>
        </w:rPr>
        <w:t>refreshments</w:t>
      </w:r>
    </w:p>
    <w:p w14:paraId="563FB0EB" w14:textId="77777777" w:rsidR="00B702D1" w:rsidRPr="00F62C8F" w:rsidRDefault="00B702D1" w:rsidP="006F33D0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  <w:highlight w:val="yellow"/>
        </w:rPr>
      </w:pPr>
    </w:p>
    <w:p w14:paraId="1758A1F7" w14:textId="5053B20D" w:rsidR="000A5A66" w:rsidRPr="000A5A66" w:rsidRDefault="000A5A66" w:rsidP="008C50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color w:val="000000" w:themeColor="text1"/>
          <w:sz w:val="20"/>
          <w:szCs w:val="20"/>
        </w:rPr>
      </w:pPr>
      <w:r w:rsidRPr="000A5A66">
        <w:rPr>
          <w:rFonts w:ascii="Verdana" w:hAnsi="Verdana"/>
          <w:b/>
          <w:bCs/>
          <w:color w:val="000000" w:themeColor="text1"/>
          <w:sz w:val="20"/>
          <w:szCs w:val="20"/>
        </w:rPr>
        <w:t>2.</w:t>
      </w:r>
      <w:r w:rsidR="00396461">
        <w:rPr>
          <w:rFonts w:ascii="Verdana" w:hAnsi="Verdana"/>
          <w:b/>
          <w:bCs/>
          <w:color w:val="000000" w:themeColor="text1"/>
          <w:sz w:val="20"/>
          <w:szCs w:val="20"/>
        </w:rPr>
        <w:t>4</w:t>
      </w:r>
      <w:r w:rsidRPr="000A5A66">
        <w:rPr>
          <w:rFonts w:ascii="Verdana" w:hAnsi="Verdana"/>
          <w:b/>
          <w:bCs/>
          <w:color w:val="000000" w:themeColor="text1"/>
          <w:sz w:val="20"/>
          <w:szCs w:val="20"/>
        </w:rPr>
        <w:t>0-</w:t>
      </w:r>
      <w:proofErr w:type="spellStart"/>
      <w:r w:rsidRPr="000A5A66">
        <w:rPr>
          <w:rFonts w:ascii="Verdana" w:hAnsi="Verdana"/>
          <w:b/>
          <w:bCs/>
          <w:color w:val="000000" w:themeColor="text1"/>
          <w:sz w:val="20"/>
          <w:szCs w:val="20"/>
        </w:rPr>
        <w:t>3.</w:t>
      </w:r>
      <w:r w:rsidR="00396461">
        <w:rPr>
          <w:rFonts w:ascii="Verdana" w:hAnsi="Verdana"/>
          <w:b/>
          <w:bCs/>
          <w:color w:val="000000" w:themeColor="text1"/>
          <w:sz w:val="20"/>
          <w:szCs w:val="20"/>
        </w:rPr>
        <w:t>4</w:t>
      </w:r>
      <w:r w:rsidRPr="000A5A66">
        <w:rPr>
          <w:rFonts w:ascii="Verdana" w:hAnsi="Verdana"/>
          <w:b/>
          <w:bCs/>
          <w:color w:val="000000" w:themeColor="text1"/>
          <w:sz w:val="20"/>
          <w:szCs w:val="20"/>
        </w:rPr>
        <w:t>0</w:t>
      </w:r>
      <w:r w:rsidR="009E09BB" w:rsidRPr="000A5A66">
        <w:rPr>
          <w:rFonts w:ascii="Verdana" w:hAnsi="Verdana"/>
          <w:b/>
          <w:bCs/>
          <w:color w:val="000000" w:themeColor="text1"/>
          <w:sz w:val="20"/>
          <w:szCs w:val="20"/>
        </w:rPr>
        <w:t>pm</w:t>
      </w:r>
      <w:proofErr w:type="spellEnd"/>
      <w:r w:rsidR="009E09BB" w:rsidRPr="000A5A66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- Session 4: </w:t>
      </w:r>
      <w:r w:rsidR="00004381" w:rsidRPr="000A5A66">
        <w:rPr>
          <w:rFonts w:ascii="Verdana" w:hAnsi="Verdana"/>
          <w:b/>
          <w:color w:val="000000" w:themeColor="text1"/>
          <w:sz w:val="20"/>
          <w:szCs w:val="20"/>
        </w:rPr>
        <w:t>the</w:t>
      </w:r>
      <w:r w:rsidR="00D658E3" w:rsidRPr="000A5A66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C245AE" w:rsidRPr="000A5A66">
        <w:rPr>
          <w:rFonts w:ascii="Verdana" w:hAnsi="Verdana"/>
          <w:b/>
          <w:color w:val="000000" w:themeColor="text1"/>
          <w:sz w:val="20"/>
          <w:szCs w:val="20"/>
        </w:rPr>
        <w:t>r</w:t>
      </w:r>
      <w:r w:rsidR="00004381" w:rsidRPr="000A5A66">
        <w:rPr>
          <w:rFonts w:ascii="Verdana" w:hAnsi="Verdana"/>
          <w:b/>
          <w:color w:val="000000" w:themeColor="text1"/>
          <w:sz w:val="20"/>
          <w:szCs w:val="20"/>
        </w:rPr>
        <w:t>eform agenda</w:t>
      </w:r>
      <w:r w:rsidR="00C245AE" w:rsidRPr="000A5A66">
        <w:rPr>
          <w:rFonts w:ascii="Verdana" w:hAnsi="Verdana"/>
          <w:b/>
          <w:color w:val="000000" w:themeColor="text1"/>
          <w:sz w:val="20"/>
          <w:szCs w:val="20"/>
        </w:rPr>
        <w:t>(2)</w:t>
      </w:r>
    </w:p>
    <w:p w14:paraId="44994D16" w14:textId="738677C3" w:rsidR="000A5A66" w:rsidRDefault="008C50AC" w:rsidP="008C50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 w:cs="Calibri"/>
          <w:i/>
          <w:color w:val="000000" w:themeColor="text1"/>
          <w:sz w:val="20"/>
          <w:szCs w:val="20"/>
          <w:shd w:val="clear" w:color="auto" w:fill="FFFFFF"/>
        </w:rPr>
      </w:pPr>
      <w:r w:rsidRPr="000A5A66">
        <w:rPr>
          <w:rFonts w:ascii="Verdana" w:hAnsi="Verdana" w:cs="Calibri"/>
          <w:i/>
          <w:color w:val="000000" w:themeColor="text1"/>
          <w:sz w:val="20"/>
          <w:szCs w:val="20"/>
          <w:shd w:val="clear" w:color="auto" w:fill="FFFFFF"/>
        </w:rPr>
        <w:tab/>
      </w:r>
    </w:p>
    <w:p w14:paraId="01BC9693" w14:textId="77777777" w:rsidR="00396461" w:rsidRPr="000A5A66" w:rsidRDefault="00396461" w:rsidP="003964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i/>
          <w:color w:val="000000" w:themeColor="text1"/>
          <w:sz w:val="20"/>
          <w:szCs w:val="20"/>
        </w:rPr>
      </w:pPr>
      <w:r w:rsidRPr="000A5A66">
        <w:rPr>
          <w:rFonts w:ascii="Verdana" w:hAnsi="Verdana"/>
          <w:b/>
          <w:bCs/>
          <w:color w:val="000000" w:themeColor="text1"/>
          <w:sz w:val="20"/>
          <w:szCs w:val="20"/>
        </w:rPr>
        <w:t>Richard Smith (freelance journalist and investigator)</w:t>
      </w:r>
    </w:p>
    <w:p w14:paraId="3AE93402" w14:textId="77777777" w:rsidR="00396461" w:rsidRPr="000A5A66" w:rsidRDefault="00396461" w:rsidP="003964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i/>
          <w:color w:val="000000" w:themeColor="text1"/>
          <w:sz w:val="20"/>
          <w:szCs w:val="20"/>
        </w:rPr>
      </w:pPr>
      <w:r w:rsidRPr="000A5A66">
        <w:rPr>
          <w:rFonts w:ascii="Verdana" w:hAnsi="Verdana" w:cs="Calibri"/>
          <w:i/>
          <w:sz w:val="20"/>
          <w:szCs w:val="20"/>
        </w:rPr>
        <w:t xml:space="preserve">The </w:t>
      </w:r>
      <w:proofErr w:type="spellStart"/>
      <w:r w:rsidRPr="000A5A66">
        <w:rPr>
          <w:rFonts w:ascii="Verdana" w:hAnsi="Verdana" w:cs="Calibri"/>
          <w:i/>
          <w:sz w:val="20"/>
          <w:szCs w:val="20"/>
        </w:rPr>
        <w:t>ECCTA’s</w:t>
      </w:r>
      <w:proofErr w:type="spellEnd"/>
      <w:r w:rsidRPr="000A5A66">
        <w:rPr>
          <w:rFonts w:ascii="Verdana" w:hAnsi="Verdana" w:cs="Calibri"/>
          <w:i/>
          <w:sz w:val="20"/>
          <w:szCs w:val="20"/>
        </w:rPr>
        <w:t xml:space="preserve"> LP and LLP non-reforms and why they still matter</w:t>
      </w:r>
    </w:p>
    <w:p w14:paraId="08AD770B" w14:textId="77777777" w:rsidR="00396461" w:rsidRPr="000A5A66" w:rsidRDefault="00396461" w:rsidP="008C50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b/>
          <w:color w:val="000000" w:themeColor="text1"/>
          <w:sz w:val="20"/>
          <w:szCs w:val="20"/>
        </w:rPr>
      </w:pPr>
    </w:p>
    <w:p w14:paraId="482F1DC8" w14:textId="77777777" w:rsidR="000A5A66" w:rsidRPr="000A5A66" w:rsidRDefault="000A5A66" w:rsidP="000A5A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 w:cs="Calibri"/>
          <w:i/>
          <w:color w:val="000000" w:themeColor="text1"/>
          <w:sz w:val="20"/>
          <w:szCs w:val="20"/>
          <w:shd w:val="clear" w:color="auto" w:fill="FFFFFF"/>
        </w:rPr>
      </w:pPr>
      <w:r w:rsidRPr="000A5A66">
        <w:rPr>
          <w:rFonts w:ascii="Verdana" w:hAnsi="Verdana"/>
          <w:b/>
          <w:color w:val="000000" w:themeColor="text1"/>
          <w:sz w:val="20"/>
          <w:szCs w:val="20"/>
        </w:rPr>
        <w:t>Associate Professor Elspeth Berry (NLS</w:t>
      </w:r>
      <w:r w:rsidRPr="000A5A66">
        <w:rPr>
          <w:rFonts w:ascii="Verdana" w:hAnsi="Verdana"/>
          <w:b/>
          <w:color w:val="000000" w:themeColor="text1"/>
          <w:sz w:val="20"/>
          <w:szCs w:val="20"/>
          <w:shd w:val="clear" w:color="auto" w:fill="FFFFFF"/>
        </w:rPr>
        <w:t>)</w:t>
      </w:r>
      <w:r w:rsidRPr="000A5A66">
        <w:rPr>
          <w:rFonts w:ascii="Verdana" w:hAnsi="Verdana" w:cs="Calibri"/>
          <w:i/>
          <w:color w:val="000000" w:themeColor="text1"/>
          <w:sz w:val="20"/>
          <w:szCs w:val="20"/>
          <w:shd w:val="clear" w:color="auto" w:fill="FFFFFF"/>
        </w:rPr>
        <w:tab/>
      </w:r>
    </w:p>
    <w:p w14:paraId="26161434" w14:textId="1F7D09D2" w:rsidR="00F62C8F" w:rsidRPr="000A5A66" w:rsidRDefault="000A5A66" w:rsidP="00F62C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Verdana" w:hAnsi="Verdana"/>
          <w:i/>
          <w:color w:val="000000" w:themeColor="text1"/>
          <w:sz w:val="20"/>
          <w:szCs w:val="20"/>
        </w:rPr>
      </w:pPr>
      <w:r w:rsidRPr="000A5A66">
        <w:rPr>
          <w:rFonts w:ascii="Verdana" w:hAnsi="Verdana"/>
          <w:i/>
          <w:color w:val="000000" w:themeColor="text1"/>
          <w:sz w:val="20"/>
          <w:szCs w:val="20"/>
        </w:rPr>
        <w:t>The reform of Irish limited partnerships</w:t>
      </w:r>
      <w:r w:rsidR="008C50AC" w:rsidRPr="000A5A66">
        <w:rPr>
          <w:rFonts w:ascii="Verdana" w:hAnsi="Verdana" w:cs="Calibri"/>
          <w:i/>
          <w:color w:val="000000" w:themeColor="text1"/>
          <w:sz w:val="20"/>
          <w:szCs w:val="20"/>
          <w:shd w:val="clear" w:color="auto" w:fill="FFFFFF"/>
        </w:rPr>
        <w:tab/>
      </w:r>
      <w:r w:rsidR="008C50AC" w:rsidRPr="000A5A66">
        <w:rPr>
          <w:rFonts w:ascii="Verdana" w:hAnsi="Verdana" w:cs="Calibri"/>
          <w:i/>
          <w:color w:val="000000" w:themeColor="text1"/>
          <w:sz w:val="20"/>
          <w:szCs w:val="20"/>
          <w:shd w:val="clear" w:color="auto" w:fill="FFFFFF"/>
        </w:rPr>
        <w:tab/>
      </w:r>
    </w:p>
    <w:p w14:paraId="16621677" w14:textId="77777777" w:rsidR="001326FD" w:rsidRPr="000A5A66" w:rsidRDefault="001326FD" w:rsidP="00394924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</w:pPr>
    </w:p>
    <w:p w14:paraId="5E86923E" w14:textId="1AEBA855" w:rsidR="000814B4" w:rsidRPr="00396461" w:rsidRDefault="00B702D1" w:rsidP="00394924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</w:pPr>
      <w:r w:rsidRPr="000A5A66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3</w:t>
      </w:r>
      <w:r w:rsidR="000A5A66" w:rsidRPr="000A5A66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.</w:t>
      </w:r>
      <w:r w:rsidR="00396461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4</w:t>
      </w:r>
      <w:r w:rsidR="000A5A66" w:rsidRPr="000A5A66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0</w:t>
      </w:r>
      <w:r w:rsidR="00C245AE" w:rsidRPr="000A5A66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-</w:t>
      </w:r>
      <w:proofErr w:type="spellStart"/>
      <w:r w:rsidR="006404BE" w:rsidRPr="000A5A66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3.</w:t>
      </w:r>
      <w:r w:rsidR="000A5A66" w:rsidRPr="000A5A66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45</w:t>
      </w:r>
      <w:r w:rsidR="006404BE" w:rsidRPr="000A5A66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pm</w:t>
      </w:r>
      <w:proofErr w:type="spellEnd"/>
      <w:r w:rsidR="00396461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 xml:space="preserve"> - </w:t>
      </w:r>
      <w:proofErr w:type="spellStart"/>
      <w:r w:rsidR="000814B4" w:rsidRPr="00B702D1">
        <w:rPr>
          <w:rFonts w:ascii="Verdana" w:hAnsi="Verdana"/>
          <w:color w:val="000000" w:themeColor="text1"/>
          <w:sz w:val="20"/>
          <w:szCs w:val="20"/>
          <w:lang w:val="nl-NL"/>
        </w:rPr>
        <w:t>Closing</w:t>
      </w:r>
      <w:proofErr w:type="spellEnd"/>
      <w:r w:rsidR="000814B4" w:rsidRPr="00B702D1">
        <w:rPr>
          <w:rFonts w:ascii="Verdana" w:hAnsi="Verdana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="000814B4" w:rsidRPr="00B702D1">
        <w:rPr>
          <w:rFonts w:ascii="Verdana" w:hAnsi="Verdana"/>
          <w:color w:val="000000" w:themeColor="text1"/>
          <w:sz w:val="20"/>
          <w:szCs w:val="20"/>
          <w:lang w:val="nl-NL"/>
        </w:rPr>
        <w:t>remarks</w:t>
      </w:r>
      <w:proofErr w:type="spellEnd"/>
      <w:r w:rsidR="000814B4" w:rsidRPr="00B702D1">
        <w:rPr>
          <w:rFonts w:ascii="Verdana" w:hAnsi="Verdana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="000814B4" w:rsidRPr="00B702D1">
        <w:rPr>
          <w:rFonts w:ascii="Verdana" w:hAnsi="Verdana"/>
          <w:color w:val="000000" w:themeColor="text1"/>
          <w:sz w:val="20"/>
          <w:szCs w:val="20"/>
          <w:lang w:val="nl-NL"/>
        </w:rPr>
        <w:t>and</w:t>
      </w:r>
      <w:proofErr w:type="spellEnd"/>
      <w:r w:rsidR="000814B4" w:rsidRPr="00B702D1">
        <w:rPr>
          <w:rFonts w:ascii="Verdana" w:hAnsi="Verdana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="000814B4" w:rsidRPr="00B702D1">
        <w:rPr>
          <w:rFonts w:ascii="Verdana" w:hAnsi="Verdana"/>
          <w:color w:val="000000" w:themeColor="text1"/>
          <w:sz w:val="20"/>
          <w:szCs w:val="20"/>
          <w:lang w:val="nl-NL"/>
        </w:rPr>
        <w:t>thanks</w:t>
      </w:r>
      <w:proofErr w:type="spellEnd"/>
      <w:r w:rsidR="00430A32">
        <w:rPr>
          <w:rFonts w:ascii="Verdana" w:hAnsi="Verdana"/>
          <w:color w:val="000000" w:themeColor="text1"/>
          <w:sz w:val="20"/>
          <w:szCs w:val="20"/>
          <w:lang w:val="nl-NL"/>
        </w:rPr>
        <w:t>.</w:t>
      </w:r>
    </w:p>
    <w:p w14:paraId="2E0BB4EA" w14:textId="77777777" w:rsidR="009368D3" w:rsidRPr="00B702D1" w:rsidRDefault="009368D3" w:rsidP="00394924">
      <w:pPr>
        <w:contextualSpacing/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</w:pPr>
    </w:p>
    <w:p w14:paraId="45BA5B73" w14:textId="64C69B23" w:rsidR="00BF64C9" w:rsidRPr="00B50149" w:rsidRDefault="006404BE" w:rsidP="006F33D0">
      <w:pPr>
        <w:contextualSpacing/>
        <w:rPr>
          <w:rFonts w:ascii="Verdana" w:hAnsi="Verdana"/>
          <w:b/>
          <w:bCs/>
          <w:color w:val="FF0000"/>
          <w:sz w:val="20"/>
          <w:szCs w:val="20"/>
          <w:lang w:val="nl-NL"/>
        </w:rPr>
      </w:pPr>
      <w:proofErr w:type="spellStart"/>
      <w:r w:rsidRPr="00B702D1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3.</w:t>
      </w:r>
      <w:r w:rsidR="00396461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45</w:t>
      </w:r>
      <w:r w:rsidRPr="00B702D1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pm</w:t>
      </w:r>
      <w:proofErr w:type="spellEnd"/>
      <w:r w:rsidR="009368D3" w:rsidRPr="00B702D1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9368D3" w:rsidRPr="0047710D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 xml:space="preserve">– </w:t>
      </w:r>
      <w:proofErr w:type="spellStart"/>
      <w:r w:rsidR="009368D3" w:rsidRPr="0047710D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adjourn</w:t>
      </w:r>
      <w:proofErr w:type="spellEnd"/>
      <w:r w:rsidR="009368D3" w:rsidRPr="0047710D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="009368D3" w:rsidRPr="0047710D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>to</w:t>
      </w:r>
      <w:proofErr w:type="spellEnd"/>
      <w:r w:rsidR="009368D3" w:rsidRPr="0047710D">
        <w:rPr>
          <w:rFonts w:ascii="Verdana" w:hAnsi="Verdana"/>
          <w:b/>
          <w:bCs/>
          <w:color w:val="000000" w:themeColor="text1"/>
          <w:sz w:val="20"/>
          <w:szCs w:val="20"/>
          <w:lang w:val="nl-NL"/>
        </w:rPr>
        <w:t xml:space="preserve"> local hostelry for those able to stay on</w:t>
      </w:r>
    </w:p>
    <w:p w14:paraId="428B3B35" w14:textId="01F42175" w:rsidR="0047710D" w:rsidRPr="00436D63" w:rsidRDefault="000814B4">
      <w:pPr>
        <w:contextualSpacing/>
        <w:rPr>
          <w:rFonts w:ascii="Verdana" w:hAnsi="Verdana"/>
          <w:bCs/>
          <w:color w:val="000000" w:themeColor="text1"/>
          <w:sz w:val="20"/>
          <w:szCs w:val="20"/>
          <w:lang w:val="nl-NL"/>
        </w:rPr>
      </w:pPr>
      <w:r w:rsidRPr="00BF64C9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For </w:t>
      </w:r>
      <w:proofErr w:type="spellStart"/>
      <w:r w:rsidRPr="00BF64C9">
        <w:rPr>
          <w:rFonts w:ascii="Verdana" w:hAnsi="Verdana"/>
          <w:bCs/>
          <w:color w:val="000000" w:themeColor="text1"/>
          <w:sz w:val="20"/>
          <w:szCs w:val="20"/>
          <w:lang w:val="nl-NL"/>
        </w:rPr>
        <w:t>further</w:t>
      </w:r>
      <w:proofErr w:type="spellEnd"/>
      <w:r w:rsidRPr="00BF64C9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 information, </w:t>
      </w:r>
      <w:proofErr w:type="spellStart"/>
      <w:r w:rsidRPr="00BF64C9">
        <w:rPr>
          <w:rFonts w:ascii="Verdana" w:hAnsi="Verdana"/>
          <w:bCs/>
          <w:color w:val="000000" w:themeColor="text1"/>
          <w:sz w:val="20"/>
          <w:szCs w:val="20"/>
          <w:lang w:val="nl-NL"/>
        </w:rPr>
        <w:t>please</w:t>
      </w:r>
      <w:proofErr w:type="spellEnd"/>
      <w:r w:rsidRPr="00BF64C9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 </w:t>
      </w:r>
      <w:r w:rsidR="00394924">
        <w:rPr>
          <w:rFonts w:ascii="Verdana" w:hAnsi="Verdana"/>
          <w:bCs/>
          <w:color w:val="000000" w:themeColor="text1"/>
          <w:sz w:val="20"/>
          <w:szCs w:val="20"/>
          <w:lang w:val="nl-NL"/>
        </w:rPr>
        <w:t>contact</w:t>
      </w:r>
      <w:r w:rsidR="004D1FC3">
        <w:rPr>
          <w:rFonts w:ascii="Verdana" w:hAnsi="Verdana"/>
          <w:bCs/>
          <w:color w:val="000000" w:themeColor="text1"/>
          <w:sz w:val="20"/>
          <w:szCs w:val="20"/>
          <w:lang w:val="nl-NL"/>
        </w:rPr>
        <w:t>:</w:t>
      </w:r>
      <w:r w:rsidR="009E79D2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BF64C9">
        <w:rPr>
          <w:rFonts w:ascii="Verdana" w:hAnsi="Verdana"/>
          <w:bCs/>
          <w:color w:val="000000" w:themeColor="text1"/>
          <w:sz w:val="20"/>
          <w:szCs w:val="20"/>
          <w:lang w:val="nl-NL"/>
        </w:rPr>
        <w:t>Elspeth</w:t>
      </w:r>
      <w:proofErr w:type="spellEnd"/>
      <w:r w:rsidRPr="00BF64C9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 Berry at </w:t>
      </w:r>
      <w:hyperlink r:id="rId10" w:history="1">
        <w:r w:rsidR="00394924" w:rsidRPr="00B66DEF">
          <w:rPr>
            <w:rStyle w:val="Hyperlink"/>
            <w:rFonts w:ascii="Verdana" w:hAnsi="Verdana"/>
            <w:bCs/>
            <w:sz w:val="20"/>
            <w:szCs w:val="20"/>
            <w:lang w:val="nl-NL"/>
          </w:rPr>
          <w:t>elspeth.berry@ntu.ac.uk</w:t>
        </w:r>
      </w:hyperlink>
      <w:r w:rsidR="00394924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 </w:t>
      </w:r>
      <w:r w:rsidR="00B50149">
        <w:rPr>
          <w:rFonts w:ascii="Verdana" w:hAnsi="Verdana"/>
          <w:bCs/>
          <w:color w:val="000000" w:themeColor="text1"/>
          <w:sz w:val="20"/>
          <w:szCs w:val="20"/>
          <w:lang w:val="nl-NL"/>
        </w:rPr>
        <w:t>or</w:t>
      </w:r>
      <w:r w:rsidR="00394924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 Dr Xiaocong Liu at </w:t>
      </w:r>
      <w:hyperlink r:id="rId11" w:history="1">
        <w:r w:rsidR="00394924" w:rsidRPr="00B66DEF">
          <w:rPr>
            <w:rStyle w:val="Hyperlink"/>
            <w:rFonts w:ascii="Verdana" w:hAnsi="Verdana"/>
            <w:bCs/>
            <w:sz w:val="20"/>
            <w:szCs w:val="20"/>
            <w:lang w:val="nl-NL"/>
          </w:rPr>
          <w:t>xiaocong.liu@ntu.ac.uk</w:t>
        </w:r>
      </w:hyperlink>
      <w:r w:rsidR="009E79D2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. </w:t>
      </w:r>
      <w:r w:rsidR="004D1FC3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For updates </w:t>
      </w:r>
      <w:proofErr w:type="spellStart"/>
      <w:r w:rsidR="004D1FC3">
        <w:rPr>
          <w:rFonts w:ascii="Verdana" w:hAnsi="Verdana"/>
          <w:bCs/>
          <w:color w:val="000000" w:themeColor="text1"/>
          <w:sz w:val="20"/>
          <w:szCs w:val="20"/>
          <w:lang w:val="nl-NL"/>
        </w:rPr>
        <w:t>please</w:t>
      </w:r>
      <w:proofErr w:type="spellEnd"/>
      <w:r w:rsidRPr="00BF64C9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 check</w:t>
      </w:r>
      <w:r w:rsidR="00394924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="00394924">
        <w:rPr>
          <w:rFonts w:ascii="Verdana" w:hAnsi="Verdana"/>
          <w:bCs/>
          <w:color w:val="000000" w:themeColor="text1"/>
          <w:sz w:val="20"/>
          <w:szCs w:val="20"/>
          <w:lang w:val="nl-NL"/>
        </w:rPr>
        <w:t>the</w:t>
      </w:r>
      <w:proofErr w:type="spellEnd"/>
      <w:r w:rsidR="00394924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 Partnership, LLP and LLC Law </w:t>
      </w:r>
      <w:proofErr w:type="gramStart"/>
      <w:r w:rsidRPr="00BF64C9">
        <w:rPr>
          <w:rFonts w:ascii="Verdana" w:hAnsi="Verdana"/>
          <w:bCs/>
          <w:color w:val="000000" w:themeColor="text1"/>
          <w:sz w:val="20"/>
          <w:szCs w:val="20"/>
          <w:lang w:val="nl-NL"/>
        </w:rPr>
        <w:t>Forum website</w:t>
      </w:r>
      <w:proofErr w:type="gramEnd"/>
      <w:r w:rsidRPr="00BF64C9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 at </w:t>
      </w:r>
      <w:hyperlink r:id="rId12" w:history="1">
        <w:r w:rsidR="00394924" w:rsidRPr="00B66DEF">
          <w:rPr>
            <w:rStyle w:val="Hyperlink"/>
            <w:rFonts w:ascii="Verdana" w:hAnsi="Verdana"/>
            <w:bCs/>
            <w:sz w:val="20"/>
            <w:szCs w:val="20"/>
            <w:lang w:val="nl-NL"/>
          </w:rPr>
          <w:t>https://partnershiplawforum.org/</w:t>
        </w:r>
      </w:hyperlink>
      <w:r w:rsidR="00394924">
        <w:rPr>
          <w:rFonts w:ascii="Verdana" w:hAnsi="Verdana"/>
          <w:bCs/>
          <w:color w:val="000000" w:themeColor="text1"/>
          <w:sz w:val="20"/>
          <w:szCs w:val="20"/>
          <w:lang w:val="nl-NL"/>
        </w:rPr>
        <w:t xml:space="preserve">. </w:t>
      </w:r>
    </w:p>
    <w:sectPr w:rsidR="0047710D" w:rsidRPr="00436D63" w:rsidSect="002660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4E706" w14:textId="77777777" w:rsidR="00E32AE1" w:rsidRDefault="00E32AE1" w:rsidP="00572F77">
      <w:r>
        <w:separator/>
      </w:r>
    </w:p>
  </w:endnote>
  <w:endnote w:type="continuationSeparator" w:id="0">
    <w:p w14:paraId="03E09589" w14:textId="77777777" w:rsidR="00E32AE1" w:rsidRDefault="00E32AE1" w:rsidP="0057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52CF4" w14:textId="77777777" w:rsidR="00FB65A1" w:rsidRDefault="00FB6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197A" w14:textId="77777777" w:rsidR="00FB65A1" w:rsidRDefault="00FB6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6292" w14:textId="77777777" w:rsidR="00FB65A1" w:rsidRDefault="00FB6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25D0A" w14:textId="77777777" w:rsidR="00E32AE1" w:rsidRDefault="00E32AE1" w:rsidP="00572F77">
      <w:r>
        <w:separator/>
      </w:r>
    </w:p>
  </w:footnote>
  <w:footnote w:type="continuationSeparator" w:id="0">
    <w:p w14:paraId="144DBD8A" w14:textId="77777777" w:rsidR="00E32AE1" w:rsidRDefault="00E32AE1" w:rsidP="0057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4DCF6" w14:textId="6B868239" w:rsidR="00572F77" w:rsidRDefault="00572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6DEA" w14:textId="223EBE2B" w:rsidR="00572F77" w:rsidRDefault="00572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AA6F" w14:textId="3EEB7F7C" w:rsidR="00572F77" w:rsidRDefault="00572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2E49"/>
    <w:multiLevelType w:val="hybridMultilevel"/>
    <w:tmpl w:val="CE785DE4"/>
    <w:lvl w:ilvl="0" w:tplc="96F25ED0">
      <w:start w:val="2"/>
      <w:numFmt w:val="bullet"/>
      <w:lvlText w:val="-"/>
      <w:lvlJc w:val="left"/>
      <w:pPr>
        <w:ind w:left="408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59F901C7"/>
    <w:multiLevelType w:val="multilevel"/>
    <w:tmpl w:val="9984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9C"/>
    <w:rsid w:val="00004381"/>
    <w:rsid w:val="00004B12"/>
    <w:rsid w:val="00027BAC"/>
    <w:rsid w:val="00030343"/>
    <w:rsid w:val="0004376A"/>
    <w:rsid w:val="000441BB"/>
    <w:rsid w:val="00045ED9"/>
    <w:rsid w:val="000727B6"/>
    <w:rsid w:val="00075D31"/>
    <w:rsid w:val="000814B4"/>
    <w:rsid w:val="000A10D1"/>
    <w:rsid w:val="000A5A66"/>
    <w:rsid w:val="001326FD"/>
    <w:rsid w:val="001370F5"/>
    <w:rsid w:val="00140B2B"/>
    <w:rsid w:val="00181355"/>
    <w:rsid w:val="001A02C6"/>
    <w:rsid w:val="001B442D"/>
    <w:rsid w:val="001C4226"/>
    <w:rsid w:val="00205B5B"/>
    <w:rsid w:val="0021381B"/>
    <w:rsid w:val="002204DC"/>
    <w:rsid w:val="00240006"/>
    <w:rsid w:val="00265119"/>
    <w:rsid w:val="002660CB"/>
    <w:rsid w:val="002762C1"/>
    <w:rsid w:val="00292ADD"/>
    <w:rsid w:val="002A2D71"/>
    <w:rsid w:val="002A3361"/>
    <w:rsid w:val="002B0932"/>
    <w:rsid w:val="002C1944"/>
    <w:rsid w:val="002D2BA4"/>
    <w:rsid w:val="002D5B8D"/>
    <w:rsid w:val="002E43A2"/>
    <w:rsid w:val="002E5DDF"/>
    <w:rsid w:val="002F2FDA"/>
    <w:rsid w:val="002F5755"/>
    <w:rsid w:val="003426DF"/>
    <w:rsid w:val="00355AB1"/>
    <w:rsid w:val="00361394"/>
    <w:rsid w:val="00366A96"/>
    <w:rsid w:val="00394924"/>
    <w:rsid w:val="00396461"/>
    <w:rsid w:val="003A06A2"/>
    <w:rsid w:val="003A55F8"/>
    <w:rsid w:val="003A7DF7"/>
    <w:rsid w:val="003B0FB1"/>
    <w:rsid w:val="003B2F90"/>
    <w:rsid w:val="003C23A5"/>
    <w:rsid w:val="003E07E7"/>
    <w:rsid w:val="003E4C16"/>
    <w:rsid w:val="003F6989"/>
    <w:rsid w:val="00405A7D"/>
    <w:rsid w:val="004263D3"/>
    <w:rsid w:val="00430A32"/>
    <w:rsid w:val="00436D63"/>
    <w:rsid w:val="0047710D"/>
    <w:rsid w:val="004A0E52"/>
    <w:rsid w:val="004C3729"/>
    <w:rsid w:val="004C6696"/>
    <w:rsid w:val="004D1FC3"/>
    <w:rsid w:val="004F3205"/>
    <w:rsid w:val="00510F26"/>
    <w:rsid w:val="0051656E"/>
    <w:rsid w:val="005335C9"/>
    <w:rsid w:val="005452F4"/>
    <w:rsid w:val="00556D2C"/>
    <w:rsid w:val="005571F8"/>
    <w:rsid w:val="00572F77"/>
    <w:rsid w:val="00584500"/>
    <w:rsid w:val="00596EDB"/>
    <w:rsid w:val="005D0440"/>
    <w:rsid w:val="005F0AF0"/>
    <w:rsid w:val="00603D1E"/>
    <w:rsid w:val="006144D3"/>
    <w:rsid w:val="00617BDE"/>
    <w:rsid w:val="00620B09"/>
    <w:rsid w:val="00636017"/>
    <w:rsid w:val="006404BE"/>
    <w:rsid w:val="00655815"/>
    <w:rsid w:val="00673D1C"/>
    <w:rsid w:val="0068469B"/>
    <w:rsid w:val="00691148"/>
    <w:rsid w:val="006941E4"/>
    <w:rsid w:val="00697EA7"/>
    <w:rsid w:val="006A143B"/>
    <w:rsid w:val="006D48C6"/>
    <w:rsid w:val="006E0ECF"/>
    <w:rsid w:val="006E7015"/>
    <w:rsid w:val="006F33D0"/>
    <w:rsid w:val="007003F3"/>
    <w:rsid w:val="00715794"/>
    <w:rsid w:val="0072166A"/>
    <w:rsid w:val="007373D4"/>
    <w:rsid w:val="007415C2"/>
    <w:rsid w:val="00766B78"/>
    <w:rsid w:val="00775933"/>
    <w:rsid w:val="00783FED"/>
    <w:rsid w:val="00790A60"/>
    <w:rsid w:val="00790B50"/>
    <w:rsid w:val="007946DC"/>
    <w:rsid w:val="007A6642"/>
    <w:rsid w:val="007B45C1"/>
    <w:rsid w:val="007C2016"/>
    <w:rsid w:val="007D72CB"/>
    <w:rsid w:val="007E01D0"/>
    <w:rsid w:val="008059A4"/>
    <w:rsid w:val="0084308B"/>
    <w:rsid w:val="00844152"/>
    <w:rsid w:val="00853354"/>
    <w:rsid w:val="00856790"/>
    <w:rsid w:val="00867638"/>
    <w:rsid w:val="00880227"/>
    <w:rsid w:val="008A073B"/>
    <w:rsid w:val="008B5F09"/>
    <w:rsid w:val="008C4891"/>
    <w:rsid w:val="008C50AC"/>
    <w:rsid w:val="008E7A56"/>
    <w:rsid w:val="008E7FE0"/>
    <w:rsid w:val="008F236C"/>
    <w:rsid w:val="008F2A29"/>
    <w:rsid w:val="0090456A"/>
    <w:rsid w:val="00912F81"/>
    <w:rsid w:val="00921A57"/>
    <w:rsid w:val="0092425D"/>
    <w:rsid w:val="009368D3"/>
    <w:rsid w:val="00951F07"/>
    <w:rsid w:val="009649F8"/>
    <w:rsid w:val="00966BE0"/>
    <w:rsid w:val="009744B2"/>
    <w:rsid w:val="00983D09"/>
    <w:rsid w:val="0099109A"/>
    <w:rsid w:val="009C7233"/>
    <w:rsid w:val="009E0371"/>
    <w:rsid w:val="009E09BB"/>
    <w:rsid w:val="009E79D2"/>
    <w:rsid w:val="009F20CE"/>
    <w:rsid w:val="00A06F95"/>
    <w:rsid w:val="00A34F67"/>
    <w:rsid w:val="00A43AAB"/>
    <w:rsid w:val="00A81A29"/>
    <w:rsid w:val="00A838FE"/>
    <w:rsid w:val="00A842F4"/>
    <w:rsid w:val="00A90808"/>
    <w:rsid w:val="00AA143C"/>
    <w:rsid w:val="00AA1831"/>
    <w:rsid w:val="00AB2540"/>
    <w:rsid w:val="00AE06B8"/>
    <w:rsid w:val="00B05266"/>
    <w:rsid w:val="00B1104C"/>
    <w:rsid w:val="00B1545E"/>
    <w:rsid w:val="00B2669C"/>
    <w:rsid w:val="00B43E00"/>
    <w:rsid w:val="00B50149"/>
    <w:rsid w:val="00B702D1"/>
    <w:rsid w:val="00B7552C"/>
    <w:rsid w:val="00B869CF"/>
    <w:rsid w:val="00B95714"/>
    <w:rsid w:val="00BA7CAF"/>
    <w:rsid w:val="00BC39FD"/>
    <w:rsid w:val="00BE4C98"/>
    <w:rsid w:val="00BE74CE"/>
    <w:rsid w:val="00BF64C9"/>
    <w:rsid w:val="00C245AE"/>
    <w:rsid w:val="00C25516"/>
    <w:rsid w:val="00C34EE8"/>
    <w:rsid w:val="00C36CA4"/>
    <w:rsid w:val="00C370A5"/>
    <w:rsid w:val="00C50AE9"/>
    <w:rsid w:val="00C53FFE"/>
    <w:rsid w:val="00C73E4C"/>
    <w:rsid w:val="00C752D6"/>
    <w:rsid w:val="00CA226E"/>
    <w:rsid w:val="00CA3C9D"/>
    <w:rsid w:val="00CA4A7A"/>
    <w:rsid w:val="00CB623B"/>
    <w:rsid w:val="00CD67CC"/>
    <w:rsid w:val="00D14DDE"/>
    <w:rsid w:val="00D477CC"/>
    <w:rsid w:val="00D57D35"/>
    <w:rsid w:val="00D658E3"/>
    <w:rsid w:val="00D744E7"/>
    <w:rsid w:val="00D968B2"/>
    <w:rsid w:val="00DB7CD4"/>
    <w:rsid w:val="00DE13D2"/>
    <w:rsid w:val="00DE649D"/>
    <w:rsid w:val="00E32AE1"/>
    <w:rsid w:val="00E35D6F"/>
    <w:rsid w:val="00E42EFA"/>
    <w:rsid w:val="00E635D6"/>
    <w:rsid w:val="00E80563"/>
    <w:rsid w:val="00E91E8D"/>
    <w:rsid w:val="00EA1EB7"/>
    <w:rsid w:val="00EC67EA"/>
    <w:rsid w:val="00EC75AE"/>
    <w:rsid w:val="00EE6503"/>
    <w:rsid w:val="00EF3B83"/>
    <w:rsid w:val="00F03BC8"/>
    <w:rsid w:val="00F37058"/>
    <w:rsid w:val="00F3751D"/>
    <w:rsid w:val="00F62C8F"/>
    <w:rsid w:val="00F71080"/>
    <w:rsid w:val="00F75383"/>
    <w:rsid w:val="00F84542"/>
    <w:rsid w:val="00F928D5"/>
    <w:rsid w:val="00FB65A1"/>
    <w:rsid w:val="00F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5B0B9"/>
  <w15:chartTrackingRefBased/>
  <w15:docId w15:val="{A22FDE85-F790-4824-872A-835AF1EE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669C"/>
  </w:style>
  <w:style w:type="character" w:customStyle="1" w:styleId="DateChar">
    <w:name w:val="Date Char"/>
    <w:basedOn w:val="DefaultParagraphFont"/>
    <w:link w:val="Date"/>
    <w:uiPriority w:val="99"/>
    <w:semiHidden/>
    <w:rsid w:val="00B2669C"/>
  </w:style>
  <w:style w:type="paragraph" w:styleId="ListParagraph">
    <w:name w:val="List Paragraph"/>
    <w:basedOn w:val="Normal"/>
    <w:uiPriority w:val="34"/>
    <w:qFormat/>
    <w:rsid w:val="00B2669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xmsonormal">
    <w:name w:val="x_msonormal"/>
    <w:basedOn w:val="Normal"/>
    <w:rsid w:val="00CB623B"/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72F77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72F77"/>
  </w:style>
  <w:style w:type="paragraph" w:styleId="Footer">
    <w:name w:val="footer"/>
    <w:basedOn w:val="Normal"/>
    <w:link w:val="FooterChar"/>
    <w:uiPriority w:val="99"/>
    <w:unhideWhenUsed/>
    <w:rsid w:val="00572F77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72F77"/>
  </w:style>
  <w:style w:type="paragraph" w:styleId="BalloonText">
    <w:name w:val="Balloon Text"/>
    <w:basedOn w:val="Normal"/>
    <w:link w:val="BalloonTextChar"/>
    <w:uiPriority w:val="99"/>
    <w:semiHidden/>
    <w:unhideWhenUsed/>
    <w:rsid w:val="00AA1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3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27B6"/>
    <w:pPr>
      <w:spacing w:before="100" w:beforeAutospacing="1" w:after="100" w:afterAutospacing="1"/>
    </w:pPr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0727B6"/>
    <w:rPr>
      <w:b/>
      <w:bCs/>
    </w:rPr>
  </w:style>
  <w:style w:type="character" w:styleId="Emphasis">
    <w:name w:val="Emphasis"/>
    <w:basedOn w:val="DefaultParagraphFont"/>
    <w:uiPriority w:val="20"/>
    <w:qFormat/>
    <w:rsid w:val="000727B6"/>
    <w:rPr>
      <w:i/>
      <w:iCs/>
    </w:rPr>
  </w:style>
  <w:style w:type="character" w:styleId="Hyperlink">
    <w:name w:val="Hyperlink"/>
    <w:basedOn w:val="DefaultParagraphFont"/>
    <w:uiPriority w:val="99"/>
    <w:unhideWhenUsed/>
    <w:rsid w:val="000814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14B4"/>
    <w:rPr>
      <w:color w:val="605E5C"/>
      <w:shd w:val="clear" w:color="auto" w:fill="E1DFDD"/>
    </w:rPr>
  </w:style>
  <w:style w:type="character" w:customStyle="1" w:styleId="markj2fccxde3">
    <w:name w:val="markj2fccxde3"/>
    <w:basedOn w:val="DefaultParagraphFont"/>
    <w:rsid w:val="002204DC"/>
  </w:style>
  <w:style w:type="character" w:customStyle="1" w:styleId="mark76967307g">
    <w:name w:val="mark76967307g"/>
    <w:basedOn w:val="DefaultParagraphFont"/>
    <w:rsid w:val="002204DC"/>
  </w:style>
  <w:style w:type="paragraph" w:customStyle="1" w:styleId="xmsolistparagraph">
    <w:name w:val="x_msolistparagraph"/>
    <w:basedOn w:val="Normal"/>
    <w:rsid w:val="002204DC"/>
    <w:pPr>
      <w:spacing w:before="100" w:beforeAutospacing="1" w:after="100" w:afterAutospacing="1"/>
    </w:pPr>
  </w:style>
  <w:style w:type="character" w:customStyle="1" w:styleId="markwl77aneqe">
    <w:name w:val="markwl77aneqe"/>
    <w:basedOn w:val="DefaultParagraphFont"/>
    <w:rsid w:val="006A143B"/>
  </w:style>
  <w:style w:type="character" w:customStyle="1" w:styleId="mark5gnmn9tpi">
    <w:name w:val="mark5gnmn9tpi"/>
    <w:basedOn w:val="DefaultParagraphFont"/>
    <w:rsid w:val="006F33D0"/>
  </w:style>
  <w:style w:type="character" w:customStyle="1" w:styleId="markkwydqdurl">
    <w:name w:val="markkwydqdurl"/>
    <w:basedOn w:val="DefaultParagraphFont"/>
    <w:rsid w:val="006F33D0"/>
  </w:style>
  <w:style w:type="paragraph" w:customStyle="1" w:styleId="xxxxmsolistparagraph">
    <w:name w:val="x_x_x_xmsolistparagraph"/>
    <w:basedOn w:val="Normal"/>
    <w:rsid w:val="00C73E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partnershiplawforum.or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iaocong.liu@ntu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speth.berry@ntu.ac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Elspeth</dc:creator>
  <cp:keywords/>
  <dc:description/>
  <cp:lastModifiedBy>Berry, Elspeth</cp:lastModifiedBy>
  <cp:revision>78</cp:revision>
  <cp:lastPrinted>2023-06-13T11:23:00Z</cp:lastPrinted>
  <dcterms:created xsi:type="dcterms:W3CDTF">2018-03-01T10:35:00Z</dcterms:created>
  <dcterms:modified xsi:type="dcterms:W3CDTF">2025-06-25T09:52:00Z</dcterms:modified>
</cp:coreProperties>
</file>