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AE67" w14:textId="77777777" w:rsidR="005B0C17" w:rsidRPr="005B0C17" w:rsidRDefault="005B0C17" w:rsidP="005B0C17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5B0C17">
        <w:rPr>
          <w:rFonts w:ascii="Calibri" w:hAnsi="Calibri" w:cs="Calibri"/>
          <w:b/>
          <w:bCs/>
          <w:sz w:val="22"/>
          <w:szCs w:val="22"/>
        </w:rPr>
        <w:t>Osgoode</w:t>
      </w:r>
      <w:proofErr w:type="spellEnd"/>
      <w:r w:rsidRPr="005B0C17">
        <w:rPr>
          <w:rFonts w:ascii="Calibri" w:hAnsi="Calibri" w:cs="Calibri"/>
          <w:b/>
          <w:bCs/>
          <w:sz w:val="22"/>
          <w:szCs w:val="22"/>
        </w:rPr>
        <w:t xml:space="preserve"> Professional Development</w:t>
      </w:r>
      <w:r w:rsidRPr="005B0C1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B0C17">
        <w:rPr>
          <w:rFonts w:ascii="Calibri" w:hAnsi="Calibri" w:cs="Calibri"/>
          <w:b/>
          <w:bCs/>
          <w:sz w:val="22"/>
          <w:szCs w:val="22"/>
        </w:rPr>
        <w:t xml:space="preserve">the lifelong learning branch of </w:t>
      </w:r>
      <w:proofErr w:type="spellStart"/>
      <w:r w:rsidRPr="005B0C17">
        <w:rPr>
          <w:rFonts w:ascii="Calibri" w:hAnsi="Calibri" w:cs="Calibri"/>
          <w:b/>
          <w:bCs/>
          <w:sz w:val="22"/>
          <w:szCs w:val="22"/>
        </w:rPr>
        <w:t>Osgoode</w:t>
      </w:r>
      <w:proofErr w:type="spellEnd"/>
      <w:r w:rsidRPr="005B0C17">
        <w:rPr>
          <w:rFonts w:ascii="Calibri" w:hAnsi="Calibri" w:cs="Calibri"/>
          <w:b/>
          <w:bCs/>
          <w:sz w:val="22"/>
          <w:szCs w:val="22"/>
        </w:rPr>
        <w:t xml:space="preserve"> Hall Law School</w:t>
      </w:r>
    </w:p>
    <w:p w14:paraId="53F40CA9" w14:textId="77777777" w:rsidR="005B0C17" w:rsidRPr="005B0C17" w:rsidRDefault="005B0C17" w:rsidP="005B0C17">
      <w:pPr>
        <w:pStyle w:val="NormalWeb"/>
        <w:rPr>
          <w:rFonts w:ascii="Calibri" w:hAnsi="Calibri" w:cs="Calibri"/>
          <w:sz w:val="22"/>
          <w:szCs w:val="22"/>
        </w:rPr>
      </w:pPr>
    </w:p>
    <w:p w14:paraId="487AE32D" w14:textId="4265BC42" w:rsidR="005B0C17" w:rsidRDefault="005B0C17" w:rsidP="005B0C17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Offered </w:t>
      </w:r>
      <w:r>
        <w:rPr>
          <w:rFonts w:ascii="Calibri" w:hAnsi="Calibri" w:cs="Calibri"/>
          <w:b/>
          <w:bCs/>
          <w:sz w:val="22"/>
          <w:szCs w:val="22"/>
        </w:rPr>
        <w:t>free</w:t>
      </w:r>
      <w:r>
        <w:rPr>
          <w:rFonts w:ascii="Calibri" w:hAnsi="Calibri" w:cs="Calibri"/>
          <w:sz w:val="22"/>
          <w:szCs w:val="22"/>
        </w:rPr>
        <w:t xml:space="preserve"> and </w:t>
      </w:r>
      <w:r>
        <w:rPr>
          <w:rFonts w:ascii="Calibri" w:hAnsi="Calibri" w:cs="Calibri"/>
          <w:b/>
          <w:bCs/>
          <w:sz w:val="22"/>
          <w:szCs w:val="22"/>
        </w:rPr>
        <w:t>online</w:t>
      </w:r>
      <w:r>
        <w:rPr>
          <w:rFonts w:ascii="Calibri" w:hAnsi="Calibri" w:cs="Calibri"/>
          <w:sz w:val="22"/>
          <w:szCs w:val="22"/>
        </w:rPr>
        <w:t xml:space="preserve"> on June 24, 2025, and co-presented with the </w:t>
      </w:r>
      <w:hyperlink r:id="rId4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Centre for Innovation and Research in Legal Education</w:t>
        </w:r>
      </w:hyperlink>
      <w:r>
        <w:rPr>
          <w:rFonts w:ascii="Calibri" w:hAnsi="Calibri" w:cs="Calibri"/>
          <w:sz w:val="22"/>
          <w:szCs w:val="22"/>
        </w:rPr>
        <w:t xml:space="preserve"> (CIRLE), this webinar will focus on a web application called </w:t>
      </w:r>
      <w:proofErr w:type="spellStart"/>
      <w:r>
        <w:rPr>
          <w:rFonts w:ascii="Calibri" w:hAnsi="Calibri" w:cs="Calibri"/>
          <w:sz w:val="22"/>
          <w:szCs w:val="22"/>
        </w:rPr>
        <w:t>SIMple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SIMulated</w:t>
      </w:r>
      <w:proofErr w:type="spellEnd"/>
      <w:r>
        <w:rPr>
          <w:rFonts w:ascii="Calibri" w:hAnsi="Calibri" w:cs="Calibri"/>
          <w:sz w:val="22"/>
          <w:szCs w:val="22"/>
        </w:rPr>
        <w:t xml:space="preserve"> professional learning environment) – a platform designed for legal learning in law schools and beyond. During the webinar participants will:</w:t>
      </w:r>
    </w:p>
    <w:p w14:paraId="2D6A15C8" w14:textId="77777777" w:rsidR="005B0C17" w:rsidRDefault="005B0C17" w:rsidP="005B0C17">
      <w:pPr>
        <w:pStyle w:val="NormalWeb"/>
        <w:ind w:left="108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 </w:t>
      </w:r>
      <w:r>
        <w:rPr>
          <w:rFonts w:ascii="Calibri" w:hAnsi="Calibri" w:cs="Calibri"/>
          <w:sz w:val="22"/>
          <w:szCs w:val="22"/>
        </w:rPr>
        <w:t xml:space="preserve">See how the </w:t>
      </w:r>
      <w:proofErr w:type="spellStart"/>
      <w:r>
        <w:rPr>
          <w:rFonts w:ascii="Calibri" w:hAnsi="Calibri" w:cs="Calibri"/>
          <w:sz w:val="22"/>
          <w:szCs w:val="22"/>
        </w:rPr>
        <w:t>SIMple</w:t>
      </w:r>
      <w:proofErr w:type="spellEnd"/>
      <w:r>
        <w:rPr>
          <w:rFonts w:ascii="Calibri" w:hAnsi="Calibri" w:cs="Calibri"/>
          <w:sz w:val="22"/>
          <w:szCs w:val="22"/>
        </w:rPr>
        <w:t xml:space="preserve"> platform works for authors, teachers and students</w:t>
      </w:r>
    </w:p>
    <w:p w14:paraId="59D26ABA" w14:textId="77777777" w:rsidR="005B0C17" w:rsidRDefault="005B0C17" w:rsidP="005B0C17">
      <w:pPr>
        <w:pStyle w:val="NormalWeb"/>
        <w:ind w:left="108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 </w:t>
      </w:r>
      <w:r>
        <w:rPr>
          <w:rFonts w:ascii="Calibri" w:hAnsi="Calibri" w:cs="Calibri"/>
          <w:sz w:val="22"/>
          <w:szCs w:val="22"/>
        </w:rPr>
        <w:t>Learn about sims in two jurisdictions – Ontario, Canada and England</w:t>
      </w:r>
    </w:p>
    <w:p w14:paraId="78554FF0" w14:textId="77777777" w:rsidR="005B0C17" w:rsidRDefault="005B0C17" w:rsidP="005B0C17">
      <w:pPr>
        <w:pStyle w:val="NormalWeb"/>
        <w:ind w:left="108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 </w:t>
      </w:r>
      <w:r>
        <w:rPr>
          <w:rFonts w:ascii="Calibri" w:hAnsi="Calibri" w:cs="Calibri"/>
          <w:sz w:val="22"/>
          <w:szCs w:val="22"/>
        </w:rPr>
        <w:t>Hear what students thought of the experience</w:t>
      </w:r>
    </w:p>
    <w:p w14:paraId="7BE89961" w14:textId="77777777" w:rsidR="005B0C17" w:rsidRDefault="005B0C17" w:rsidP="005B0C17">
      <w:pPr>
        <w:pStyle w:val="NormalWeb"/>
        <w:ind w:left="108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 </w:t>
      </w:r>
      <w:r>
        <w:rPr>
          <w:rFonts w:ascii="Calibri" w:hAnsi="Calibri" w:cs="Calibri"/>
          <w:sz w:val="22"/>
          <w:szCs w:val="22"/>
        </w:rPr>
        <w:t>Begin to develop their own simulation plans</w:t>
      </w:r>
    </w:p>
    <w:p w14:paraId="25510D5C" w14:textId="77777777" w:rsidR="005B0C17" w:rsidRDefault="005B0C17" w:rsidP="005B0C17">
      <w:pPr>
        <w:pStyle w:val="NormalWeb"/>
        <w:ind w:left="108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</w:t>
      </w:r>
      <w:r>
        <w:rPr>
          <w:rFonts w:ascii="Times New Roman" w:hAnsi="Times New Roman" w:cs="Times New Roman"/>
          <w:sz w:val="14"/>
          <w:szCs w:val="14"/>
        </w:rPr>
        <w:t xml:space="preserve">                     </w:t>
      </w:r>
      <w:r>
        <w:rPr>
          <w:rFonts w:ascii="Calibri" w:hAnsi="Calibri" w:cs="Calibri"/>
          <w:sz w:val="22"/>
          <w:szCs w:val="22"/>
        </w:rPr>
        <w:t>Learn about the possibilities for sim collaborations across law schools, jurisdictions and disciplines</w:t>
      </w:r>
    </w:p>
    <w:p w14:paraId="317A4449" w14:textId="77777777" w:rsidR="005B0C17" w:rsidRDefault="005B0C17" w:rsidP="005B0C17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 register, please visit: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https://bit.ly/4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3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OFHLY</w:t>
        </w:r>
      </w:hyperlink>
    </w:p>
    <w:p w14:paraId="3D82D333" w14:textId="77777777" w:rsidR="00745977" w:rsidRDefault="00745977"/>
    <w:sectPr w:rsidR="0074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17"/>
    <w:rsid w:val="00075D65"/>
    <w:rsid w:val="000A78E6"/>
    <w:rsid w:val="000F182A"/>
    <w:rsid w:val="00104E05"/>
    <w:rsid w:val="001E2D02"/>
    <w:rsid w:val="0021333D"/>
    <w:rsid w:val="00260A59"/>
    <w:rsid w:val="00282B10"/>
    <w:rsid w:val="0036531C"/>
    <w:rsid w:val="0056023F"/>
    <w:rsid w:val="00564A66"/>
    <w:rsid w:val="005B0C17"/>
    <w:rsid w:val="006A32EE"/>
    <w:rsid w:val="00745977"/>
    <w:rsid w:val="00796CB6"/>
    <w:rsid w:val="007B7207"/>
    <w:rsid w:val="007C1409"/>
    <w:rsid w:val="007D05C6"/>
    <w:rsid w:val="008E0826"/>
    <w:rsid w:val="0099589C"/>
    <w:rsid w:val="00A7631B"/>
    <w:rsid w:val="00B91B56"/>
    <w:rsid w:val="00BE2756"/>
    <w:rsid w:val="00D445E4"/>
    <w:rsid w:val="00D461E1"/>
    <w:rsid w:val="00D82AAA"/>
    <w:rsid w:val="00DF4EF2"/>
    <w:rsid w:val="00E37068"/>
    <w:rsid w:val="00EE147D"/>
    <w:rsid w:val="00EE14FB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1494"/>
  <w15:chartTrackingRefBased/>
  <w15:docId w15:val="{C0729072-218A-4517-AC61-10C0618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C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B0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0C17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B0C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43OFHLY" TargetMode="External"/><Relationship Id="rId4" Type="http://schemas.openxmlformats.org/officeDocument/2006/relationships/hyperlink" Target="https://essl.leeds.ac.uk/law-research-centre-innovation-research-legal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1</cp:revision>
  <dcterms:created xsi:type="dcterms:W3CDTF">2025-06-06T07:20:00Z</dcterms:created>
  <dcterms:modified xsi:type="dcterms:W3CDTF">2025-06-06T07:21:00Z</dcterms:modified>
</cp:coreProperties>
</file>